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6D9F1" w:themeColor="text2" w:themeTint="33"/>
  <w:body>
    <w:sdt>
      <w:sdtPr>
        <w:rPr>
          <w:rFonts w:asciiTheme="majorHAnsi" w:eastAsiaTheme="majorEastAsia" w:hAnsiTheme="majorHAnsi" w:cstheme="majorBidi"/>
          <w:b/>
          <w:bCs/>
          <w:color w:val="365F91" w:themeColor="accent1" w:themeShade="BF"/>
          <w:sz w:val="48"/>
          <w:szCs w:val="48"/>
        </w:rPr>
        <w:id w:val="1509316"/>
        <w:docPartObj>
          <w:docPartGallery w:val="Cover Pages"/>
          <w:docPartUnique/>
        </w:docPartObj>
      </w:sdtPr>
      <w:sdtEndPr>
        <w:rPr>
          <w:rFonts w:asciiTheme="minorHAnsi" w:eastAsiaTheme="minorEastAsia" w:hAnsiTheme="minorHAnsi" w:cstheme="minorBidi"/>
          <w:b w:val="0"/>
          <w:bCs w:val="0"/>
          <w:color w:val="auto"/>
          <w:sz w:val="76"/>
          <w:szCs w:val="72"/>
        </w:rPr>
      </w:sdtEndPr>
      <w:sdtContent>
        <w:tbl>
          <w:tblPr>
            <w:tblpPr w:leftFromText="187" w:rightFromText="187" w:horzAnchor="margin" w:tblpYSpec="bottom"/>
            <w:tblW w:w="3000" w:type="pct"/>
            <w:tblLook w:val="04A0"/>
          </w:tblPr>
          <w:tblGrid>
            <w:gridCol w:w="5746"/>
          </w:tblGrid>
          <w:tr w:rsidR="00CA7B84">
            <w:sdt>
              <w:sdtPr>
                <w:rPr>
                  <w:rFonts w:asciiTheme="majorHAnsi" w:eastAsiaTheme="majorEastAsia" w:hAnsiTheme="majorHAnsi" w:cstheme="majorBidi"/>
                  <w:b/>
                  <w:bCs/>
                  <w:color w:val="365F91" w:themeColor="accent1" w:themeShade="BF"/>
                  <w:sz w:val="48"/>
                  <w:szCs w:val="48"/>
                </w:rPr>
                <w:alias w:val="Title"/>
                <w:id w:val="703864190"/>
                <w:placeholder>
                  <w:docPart w:val="132DB9ACA4DF4392923E80E2E2EE88FE"/>
                </w:placeholder>
                <w:dataBinding w:prefixMappings="xmlns:ns0='http://schemas.openxmlformats.org/package/2006/metadata/core-properties' xmlns:ns1='http://purl.org/dc/elements/1.1/'" w:xpath="/ns0:coreProperties[1]/ns1:title[1]" w:storeItemID="{6C3C8BC8-F283-45AE-878A-BAB7291924A1}"/>
                <w:text/>
              </w:sdtPr>
              <w:sdtContent>
                <w:tc>
                  <w:tcPr>
                    <w:tcW w:w="5746" w:type="dxa"/>
                  </w:tcPr>
                  <w:p w:rsidR="00CA7B84" w:rsidRDefault="00CA7B84" w:rsidP="00CA7B84">
                    <w:pPr>
                      <w:pStyle w:val="NoSpacing"/>
                      <w:rPr>
                        <w:rFonts w:asciiTheme="majorHAnsi" w:eastAsiaTheme="majorEastAsia" w:hAnsiTheme="majorHAnsi" w:cstheme="majorBidi"/>
                        <w:b/>
                        <w:bCs/>
                        <w:color w:val="365F91" w:themeColor="accent1" w:themeShade="BF"/>
                        <w:sz w:val="48"/>
                        <w:szCs w:val="48"/>
                      </w:rPr>
                    </w:pPr>
                    <w:r>
                      <w:rPr>
                        <w:rFonts w:asciiTheme="majorHAnsi" w:eastAsiaTheme="majorEastAsia" w:hAnsiTheme="majorHAnsi" w:cstheme="majorBidi"/>
                        <w:b/>
                        <w:bCs/>
                        <w:color w:val="365F91" w:themeColor="accent1" w:themeShade="BF"/>
                        <w:sz w:val="48"/>
                        <w:szCs w:val="48"/>
                      </w:rPr>
                      <w:t xml:space="preserve">T&amp;G Catering Service </w:t>
                    </w:r>
                  </w:p>
                </w:tc>
              </w:sdtContent>
            </w:sdt>
          </w:tr>
          <w:tr w:rsidR="00CA7B84">
            <w:sdt>
              <w:sdtPr>
                <w:rPr>
                  <w:color w:val="484329" w:themeColor="background2" w:themeShade="3F"/>
                  <w:sz w:val="28"/>
                  <w:szCs w:val="28"/>
                </w:rPr>
                <w:alias w:val="Subtitle"/>
                <w:id w:val="703864195"/>
                <w:placeholder>
                  <w:docPart w:val="3E6DA6B7528546B4A8D9194525FF9E1A"/>
                </w:placeholder>
                <w:dataBinding w:prefixMappings="xmlns:ns0='http://schemas.openxmlformats.org/package/2006/metadata/core-properties' xmlns:ns1='http://purl.org/dc/elements/1.1/'" w:xpath="/ns0:coreProperties[1]/ns1:subject[1]" w:storeItemID="{6C3C8BC8-F283-45AE-878A-BAB7291924A1}"/>
                <w:text/>
              </w:sdtPr>
              <w:sdtContent>
                <w:tc>
                  <w:tcPr>
                    <w:tcW w:w="5746" w:type="dxa"/>
                  </w:tcPr>
                  <w:p w:rsidR="00CA7B84" w:rsidRDefault="00CA7B84" w:rsidP="00CA7B84">
                    <w:pPr>
                      <w:pStyle w:val="NoSpacing"/>
                      <w:rPr>
                        <w:color w:val="484329" w:themeColor="background2" w:themeShade="3F"/>
                        <w:sz w:val="28"/>
                        <w:szCs w:val="28"/>
                      </w:rPr>
                    </w:pPr>
                    <w:r>
                      <w:rPr>
                        <w:color w:val="484329" w:themeColor="background2" w:themeShade="3F"/>
                        <w:sz w:val="28"/>
                        <w:szCs w:val="28"/>
                      </w:rPr>
                      <w:t>Relax! Let us cater your holiday.</w:t>
                    </w:r>
                  </w:p>
                </w:tc>
              </w:sdtContent>
            </w:sdt>
          </w:tr>
          <w:tr w:rsidR="00CA7B84">
            <w:tc>
              <w:tcPr>
                <w:tcW w:w="5746" w:type="dxa"/>
              </w:tcPr>
              <w:p w:rsidR="00CA7B84" w:rsidRDefault="00CA7B84">
                <w:pPr>
                  <w:pStyle w:val="NoSpacing"/>
                  <w:rPr>
                    <w:color w:val="484329" w:themeColor="background2" w:themeShade="3F"/>
                    <w:sz w:val="28"/>
                    <w:szCs w:val="28"/>
                  </w:rPr>
                </w:pPr>
              </w:p>
            </w:tc>
          </w:tr>
          <w:tr w:rsidR="00CA7B84">
            <w:sdt>
              <w:sdtPr>
                <w:rPr>
                  <w:rFonts w:cstheme="minorHAnsi"/>
                  <w:b/>
                  <w:bCs/>
                  <w:szCs w:val="28"/>
                </w:rPr>
                <w:alias w:val="Abstract"/>
                <w:id w:val="703864200"/>
                <w:placeholder>
                  <w:docPart w:val="C3834ADF696C4783BCCB7C4FDFF99F23"/>
                </w:placeholder>
                <w:dataBinding w:prefixMappings="xmlns:ns0='http://schemas.microsoft.com/office/2006/coverPageProps'" w:xpath="/ns0:CoverPageProperties[1]/ns0:Abstract[1]" w:storeItemID="{55AF091B-3C7A-41E3-B477-F2FDAA23CFDA}"/>
                <w:text/>
              </w:sdtPr>
              <w:sdtContent>
                <w:tc>
                  <w:tcPr>
                    <w:tcW w:w="5746" w:type="dxa"/>
                  </w:tcPr>
                  <w:p w:rsidR="00CA7B84" w:rsidRDefault="00CA7B84">
                    <w:pPr>
                      <w:pStyle w:val="NoSpacing"/>
                    </w:pPr>
                    <w:r w:rsidRPr="00CA7B84">
                      <w:rPr>
                        <w:rFonts w:cstheme="minorHAnsi"/>
                        <w:b/>
                        <w:bCs/>
                        <w:szCs w:val="28"/>
                      </w:rPr>
                      <w:t xml:space="preserve"> T&amp;G Catering Service is a catering business focused on doing catering to businesses for luncheons and special events. T&amp;G Catering Service offers creative, colorful, and unusual food options for you as well as the traditional standbys.</w:t>
                    </w:r>
                  </w:p>
                </w:tc>
              </w:sdtContent>
            </w:sdt>
          </w:tr>
          <w:tr w:rsidR="00CA7B84">
            <w:tc>
              <w:tcPr>
                <w:tcW w:w="5746" w:type="dxa"/>
              </w:tcPr>
              <w:p w:rsidR="00CA7B84" w:rsidRDefault="00CA7B84">
                <w:pPr>
                  <w:pStyle w:val="NoSpacing"/>
                </w:pPr>
              </w:p>
            </w:tc>
          </w:tr>
          <w:tr w:rsidR="00CA7B84">
            <w:sdt>
              <w:sdtPr>
                <w:rPr>
                  <w:b/>
                  <w:bCs/>
                  <w:color w:val="002060"/>
                  <w:sz w:val="28"/>
                </w:rPr>
                <w:alias w:val="Author"/>
                <w:id w:val="703864205"/>
                <w:placeholder>
                  <w:docPart w:val="B52BCE1F8DEC456EAEE7AFA522B1FEA9"/>
                </w:placeholder>
                <w:dataBinding w:prefixMappings="xmlns:ns0='http://schemas.openxmlformats.org/package/2006/metadata/core-properties' xmlns:ns1='http://purl.org/dc/elements/1.1/'" w:xpath="/ns0:coreProperties[1]/ns1:creator[1]" w:storeItemID="{6C3C8BC8-F283-45AE-878A-BAB7291924A1}"/>
                <w:text/>
              </w:sdtPr>
              <w:sdtContent>
                <w:tc>
                  <w:tcPr>
                    <w:tcW w:w="5746" w:type="dxa"/>
                  </w:tcPr>
                  <w:p w:rsidR="00CA7B84" w:rsidRPr="002A05A7" w:rsidRDefault="00BC04AE" w:rsidP="00BC04AE">
                    <w:pPr>
                      <w:pStyle w:val="NoSpacing"/>
                      <w:rPr>
                        <w:b/>
                        <w:bCs/>
                        <w:color w:val="002060"/>
                        <w:sz w:val="28"/>
                      </w:rPr>
                    </w:pPr>
                    <w:r w:rsidRPr="002A05A7">
                      <w:rPr>
                        <w:b/>
                        <w:bCs/>
                        <w:color w:val="002060"/>
                        <w:sz w:val="28"/>
                      </w:rPr>
                      <w:t xml:space="preserve">Name: Mukta Fatema </w:t>
                    </w:r>
                  </w:p>
                </w:tc>
              </w:sdtContent>
            </w:sdt>
          </w:tr>
          <w:tr w:rsidR="00CA7B84">
            <w:tc>
              <w:tcPr>
                <w:tcW w:w="5746" w:type="dxa"/>
              </w:tcPr>
              <w:p w:rsidR="00CA7B84" w:rsidRPr="002A05A7" w:rsidRDefault="002A05A7" w:rsidP="002A05A7">
                <w:pPr>
                  <w:pStyle w:val="NoSpacing"/>
                  <w:rPr>
                    <w:b/>
                    <w:bCs/>
                    <w:color w:val="002060"/>
                    <w:sz w:val="28"/>
                  </w:rPr>
                </w:pPr>
                <w:r w:rsidRPr="002A05A7">
                  <w:rPr>
                    <w:b/>
                    <w:bCs/>
                    <w:color w:val="002060"/>
                    <w:sz w:val="28"/>
                  </w:rPr>
                  <w:t>ID: 1030250030</w:t>
                </w:r>
              </w:p>
              <w:p w:rsidR="002A05A7" w:rsidRPr="002A05A7" w:rsidRDefault="002A05A7" w:rsidP="002A05A7">
                <w:pPr>
                  <w:pStyle w:val="NoSpacing"/>
                  <w:rPr>
                    <w:b/>
                    <w:bCs/>
                    <w:color w:val="002060"/>
                    <w:sz w:val="28"/>
                  </w:rPr>
                </w:pPr>
                <w:r w:rsidRPr="002A05A7">
                  <w:rPr>
                    <w:b/>
                    <w:bCs/>
                    <w:color w:val="002060"/>
                    <w:sz w:val="28"/>
                  </w:rPr>
                  <w:t>Course: BUS251</w:t>
                </w:r>
              </w:p>
              <w:p w:rsidR="002A05A7" w:rsidRDefault="002A05A7" w:rsidP="002A05A7">
                <w:pPr>
                  <w:pStyle w:val="NoSpacing"/>
                  <w:rPr>
                    <w:b/>
                    <w:bCs/>
                    <w:color w:val="002060"/>
                    <w:sz w:val="28"/>
                  </w:rPr>
                </w:pPr>
                <w:r w:rsidRPr="002A05A7">
                  <w:rPr>
                    <w:b/>
                    <w:bCs/>
                    <w:color w:val="002060"/>
                    <w:sz w:val="28"/>
                  </w:rPr>
                  <w:t>Sec: 08</w:t>
                </w:r>
              </w:p>
              <w:p w:rsidR="001D57D8" w:rsidRPr="002A05A7" w:rsidRDefault="001D57D8" w:rsidP="002A05A7">
                <w:pPr>
                  <w:pStyle w:val="NoSpacing"/>
                  <w:rPr>
                    <w:b/>
                    <w:bCs/>
                    <w:color w:val="002060"/>
                    <w:sz w:val="28"/>
                  </w:rPr>
                </w:pPr>
                <w:r>
                  <w:rPr>
                    <w:b/>
                    <w:bCs/>
                    <w:color w:val="002060"/>
                    <w:sz w:val="28"/>
                  </w:rPr>
                  <w:t>Date of Submission: 01-04-2012</w:t>
                </w:r>
              </w:p>
            </w:tc>
          </w:tr>
          <w:tr w:rsidR="00CA7B84">
            <w:tc>
              <w:tcPr>
                <w:tcW w:w="5746" w:type="dxa"/>
              </w:tcPr>
              <w:p w:rsidR="00CA7B84" w:rsidRDefault="00CA7B84">
                <w:pPr>
                  <w:pStyle w:val="NoSpacing"/>
                  <w:rPr>
                    <w:b/>
                    <w:bCs/>
                  </w:rPr>
                </w:pPr>
              </w:p>
            </w:tc>
          </w:tr>
        </w:tbl>
        <w:p w:rsidR="00CA7B84" w:rsidRDefault="002B5D27">
          <w:r>
            <w:rPr>
              <w:noProof/>
              <w:lang w:eastAsia="zh-TW"/>
            </w:rPr>
            <w:pict>
              <v:group id="_x0000_s1037" style="position:absolute;margin-left:0;margin-top:0;width:519.35pt;height:370.85pt;z-index:251662336;mso-position-horizontal:left;mso-position-horizontal-relative:page;mso-position-vertical:top;mso-position-vertical-relative:page" coordorigin="15,15" coordsize="9296,7619" o:allowincell="f">
                <v:shapetype id="_x0000_t32" coordsize="21600,21600" o:spt="32" o:oned="t" path="m,l21600,21600e" filled="f">
                  <v:path arrowok="t" fillok="f" o:connecttype="none"/>
                  <o:lock v:ext="edit" shapetype="t"/>
                </v:shapetype>
                <v:shape id="_x0000_s1038" type="#_x0000_t32" style="position:absolute;left:15;top:15;width:7512;height:7386" o:connectortype="straight" strokecolor="#a7bfde [1620]"/>
                <v:group id="_x0000_s1039" style="position:absolute;left:7095;top:5418;width:2216;height:2216" coordorigin="7907,4350" coordsize="2216,2216">
                  <v:oval id="_x0000_s1040" style="position:absolute;left:7907;top:4350;width:2216;height:2216" fillcolor="#a7bfde [1620]" stroked="f"/>
                  <v:oval id="_x0000_s1041" style="position:absolute;left:7961;top:4684;width:1813;height:1813" fillcolor="#d3dfee [820]" stroked="f"/>
                  <v:oval id="_x0000_s1042" style="position:absolute;left:8006;top:5027;width:1375;height:1375" fillcolor="#7ba0cd [2420]" stroked="f"/>
                </v:group>
                <w10:wrap anchorx="page" anchory="page"/>
              </v:group>
            </w:pict>
          </w:r>
          <w:r>
            <w:rPr>
              <w:noProof/>
              <w:lang w:eastAsia="zh-TW"/>
            </w:rPr>
            <w:pict>
              <v:group id="_x0000_s1032" style="position:absolute;margin-left:511.4pt;margin-top:0;width:295.5pt;height:215.6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a7bfde [1620]"/>
                <v:oval id="_x0000_s1034" style="position:absolute;left:6674;top:444;width:4116;height:4116" fillcolor="#a7bfde [1620]" stroked="f"/>
                <v:oval id="_x0000_s1035" style="position:absolute;left:6773;top:1058;width:3367;height:3367" fillcolor="#d3dfee [820]" stroked="f"/>
                <v:oval id="_x0000_s1036" style="position:absolute;left:6856;top:1709;width:2553;height:2553" fillcolor="#7ba0cd [2420]" stroked="f"/>
                <w10:wrap anchorx="margin" anchory="page"/>
              </v:group>
            </w:pict>
          </w:r>
        </w:p>
        <w:p w:rsidR="00BC04AE" w:rsidRDefault="002B5D27">
          <w:pPr>
            <w:rPr>
              <w:rFonts w:asciiTheme="majorHAnsi" w:eastAsiaTheme="majorEastAsia" w:hAnsiTheme="majorHAnsi" w:cstheme="majorBidi"/>
              <w:sz w:val="76"/>
              <w:szCs w:val="72"/>
            </w:rPr>
          </w:pPr>
          <w:r w:rsidRPr="002B5D27">
            <w:rPr>
              <w:noProof/>
              <w:lang w:eastAsia="zh-TW"/>
            </w:rPr>
            <w:pict>
              <v:group id="_x0000_s1026" style="position:absolute;margin-left:357.2pt;margin-top:121.9pt;width:256.9pt;height:682.85pt;z-index:251660288;mso-position-horizontal-relative:page;mso-position-vertical-relative:page" coordorigin="5531,1258" coordsize="5291,13813">
                <v:shape id="_x0000_s1027" type="#_x0000_t32" style="position:absolute;left:6519;top:1258;width:4303;height:10040;flip:x" o:connectortype="straight" strokecolor="#a7bfde [1620]"/>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a7bfde [1620]" stroked="f">
                    <v:path arrowok="t"/>
                  </v:shape>
                  <v:oval id="_x0000_s1030" style="position:absolute;left:6117;top:10212;width:4526;height:4258;rotation:41366637fd;flip:y" fillcolor="#d3dfee [820]" stroked="f" strokecolor="#a7bfde [1620]"/>
                  <v:oval id="_x0000_s1031" style="position:absolute;left:6217;top:10481;width:3424;height:3221;rotation:41366637fd;flip:y" fillcolor="#7ba0cd [2420]" stroked="f" strokecolor="#a7bfde [1620]"/>
                </v:group>
                <w10:wrap anchorx="page" anchory="page"/>
              </v:group>
            </w:pict>
          </w:r>
          <w:r w:rsidR="00CA7B84">
            <w:rPr>
              <w:sz w:val="76"/>
              <w:szCs w:val="72"/>
            </w:rPr>
            <w:br w:type="page"/>
          </w:r>
        </w:p>
        <w:sdt>
          <w:sdtPr>
            <w:rPr>
              <w:rFonts w:asciiTheme="minorHAnsi" w:eastAsiaTheme="minorEastAsia" w:hAnsiTheme="minorHAnsi" w:cstheme="minorBidi"/>
              <w:b w:val="0"/>
              <w:bCs w:val="0"/>
              <w:color w:val="auto"/>
              <w:sz w:val="22"/>
              <w:szCs w:val="22"/>
            </w:rPr>
            <w:id w:val="1509442"/>
            <w:docPartObj>
              <w:docPartGallery w:val="Table of Contents"/>
              <w:docPartUnique/>
            </w:docPartObj>
          </w:sdtPr>
          <w:sdtContent>
            <w:p w:rsidR="00BC04AE" w:rsidRDefault="00BC04AE">
              <w:pPr>
                <w:pStyle w:val="TOCHeading"/>
              </w:pPr>
              <w:r>
                <w:t>Contents</w:t>
              </w:r>
            </w:p>
            <w:p w:rsidR="00911A5F" w:rsidRPr="00911A5F" w:rsidRDefault="00911A5F" w:rsidP="00911A5F"/>
            <w:p w:rsidR="00BC04AE" w:rsidRDefault="002B5D27">
              <w:pPr>
                <w:pStyle w:val="TOC1"/>
                <w:tabs>
                  <w:tab w:val="left" w:pos="440"/>
                  <w:tab w:val="right" w:leader="dot" w:pos="9350"/>
                </w:tabs>
                <w:rPr>
                  <w:noProof/>
                </w:rPr>
              </w:pPr>
              <w:r>
                <w:fldChar w:fldCharType="begin"/>
              </w:r>
              <w:r w:rsidR="00BC04AE">
                <w:instrText xml:space="preserve"> TOC \o "1-3" \h \z \u </w:instrText>
              </w:r>
              <w:r>
                <w:fldChar w:fldCharType="separate"/>
              </w:r>
              <w:hyperlink w:anchor="_Toc320805730" w:history="1">
                <w:r w:rsidR="00BC04AE" w:rsidRPr="00752B63">
                  <w:rPr>
                    <w:rStyle w:val="Hyperlink"/>
                    <w:noProof/>
                  </w:rPr>
                  <w:t>1.</w:t>
                </w:r>
                <w:r w:rsidR="00BC04AE">
                  <w:rPr>
                    <w:noProof/>
                  </w:rPr>
                  <w:tab/>
                </w:r>
                <w:r w:rsidR="00BC04AE" w:rsidRPr="00752B63">
                  <w:rPr>
                    <w:rStyle w:val="Hyperlink"/>
                    <w:noProof/>
                  </w:rPr>
                  <w:t>The Organization Plan</w:t>
                </w:r>
                <w:r w:rsidR="00BC04AE">
                  <w:rPr>
                    <w:noProof/>
                    <w:webHidden/>
                  </w:rPr>
                  <w:tab/>
                </w:r>
                <w:r>
                  <w:rPr>
                    <w:noProof/>
                    <w:webHidden/>
                  </w:rPr>
                  <w:fldChar w:fldCharType="begin"/>
                </w:r>
                <w:r w:rsidR="00BC04AE">
                  <w:rPr>
                    <w:noProof/>
                    <w:webHidden/>
                  </w:rPr>
                  <w:instrText xml:space="preserve"> PAGEREF _Toc320805730 \h </w:instrText>
                </w:r>
                <w:r>
                  <w:rPr>
                    <w:noProof/>
                    <w:webHidden/>
                  </w:rPr>
                </w:r>
                <w:r>
                  <w:rPr>
                    <w:noProof/>
                    <w:webHidden/>
                  </w:rPr>
                  <w:fldChar w:fldCharType="separate"/>
                </w:r>
                <w:r w:rsidR="00BC04AE">
                  <w:rPr>
                    <w:noProof/>
                    <w:webHidden/>
                  </w:rPr>
                  <w:t>4</w:t>
                </w:r>
                <w:r>
                  <w:rPr>
                    <w:noProof/>
                    <w:webHidden/>
                  </w:rPr>
                  <w:fldChar w:fldCharType="end"/>
                </w:r>
              </w:hyperlink>
            </w:p>
            <w:p w:rsidR="00BC04AE" w:rsidRDefault="002B5D27">
              <w:pPr>
                <w:pStyle w:val="TOC2"/>
                <w:tabs>
                  <w:tab w:val="left" w:pos="880"/>
                  <w:tab w:val="right" w:leader="dot" w:pos="9350"/>
                </w:tabs>
                <w:rPr>
                  <w:noProof/>
                </w:rPr>
              </w:pPr>
              <w:hyperlink w:anchor="_Toc320805731" w:history="1">
                <w:r w:rsidR="00BC04AE" w:rsidRPr="00752B63">
                  <w:rPr>
                    <w:rStyle w:val="Hyperlink"/>
                    <w:noProof/>
                  </w:rPr>
                  <w:t>1.1.</w:t>
                </w:r>
                <w:r w:rsidR="00BC04AE">
                  <w:rPr>
                    <w:noProof/>
                  </w:rPr>
                  <w:tab/>
                </w:r>
                <w:r w:rsidR="00BC04AE" w:rsidRPr="00752B63">
                  <w:rPr>
                    <w:rStyle w:val="Hyperlink"/>
                    <w:noProof/>
                  </w:rPr>
                  <w:t>Product and Service</w:t>
                </w:r>
                <w:r w:rsidR="00BC04AE">
                  <w:rPr>
                    <w:noProof/>
                    <w:webHidden/>
                  </w:rPr>
                  <w:tab/>
                </w:r>
                <w:r>
                  <w:rPr>
                    <w:noProof/>
                    <w:webHidden/>
                  </w:rPr>
                  <w:fldChar w:fldCharType="begin"/>
                </w:r>
                <w:r w:rsidR="00BC04AE">
                  <w:rPr>
                    <w:noProof/>
                    <w:webHidden/>
                  </w:rPr>
                  <w:instrText xml:space="preserve"> PAGEREF _Toc320805731 \h </w:instrText>
                </w:r>
                <w:r>
                  <w:rPr>
                    <w:noProof/>
                    <w:webHidden/>
                  </w:rPr>
                </w:r>
                <w:r>
                  <w:rPr>
                    <w:noProof/>
                    <w:webHidden/>
                  </w:rPr>
                  <w:fldChar w:fldCharType="separate"/>
                </w:r>
                <w:r w:rsidR="00BC04AE">
                  <w:rPr>
                    <w:noProof/>
                    <w:webHidden/>
                  </w:rPr>
                  <w:t>4</w:t>
                </w:r>
                <w:r>
                  <w:rPr>
                    <w:noProof/>
                    <w:webHidden/>
                  </w:rPr>
                  <w:fldChar w:fldCharType="end"/>
                </w:r>
              </w:hyperlink>
            </w:p>
            <w:p w:rsidR="00BC04AE" w:rsidRDefault="002B5D27">
              <w:pPr>
                <w:pStyle w:val="TOC2"/>
                <w:tabs>
                  <w:tab w:val="left" w:pos="880"/>
                  <w:tab w:val="right" w:leader="dot" w:pos="9350"/>
                </w:tabs>
                <w:rPr>
                  <w:noProof/>
                </w:rPr>
              </w:pPr>
              <w:hyperlink w:anchor="_Toc320805732" w:history="1">
                <w:r w:rsidR="00BC04AE" w:rsidRPr="00752B63">
                  <w:rPr>
                    <w:rStyle w:val="Hyperlink"/>
                    <w:noProof/>
                  </w:rPr>
                  <w:t>1.2.</w:t>
                </w:r>
                <w:r w:rsidR="00BC04AE">
                  <w:rPr>
                    <w:noProof/>
                  </w:rPr>
                  <w:tab/>
                </w:r>
                <w:r w:rsidR="00BC04AE" w:rsidRPr="00752B63">
                  <w:rPr>
                    <w:rStyle w:val="Hyperlink"/>
                    <w:noProof/>
                  </w:rPr>
                  <w:t>Administrative Plan</w:t>
                </w:r>
                <w:r w:rsidR="00BC04AE">
                  <w:rPr>
                    <w:noProof/>
                    <w:webHidden/>
                  </w:rPr>
                  <w:tab/>
                </w:r>
                <w:r>
                  <w:rPr>
                    <w:noProof/>
                    <w:webHidden/>
                  </w:rPr>
                  <w:fldChar w:fldCharType="begin"/>
                </w:r>
                <w:r w:rsidR="00BC04AE">
                  <w:rPr>
                    <w:noProof/>
                    <w:webHidden/>
                  </w:rPr>
                  <w:instrText xml:space="preserve"> PAGEREF _Toc320805732 \h </w:instrText>
                </w:r>
                <w:r>
                  <w:rPr>
                    <w:noProof/>
                    <w:webHidden/>
                  </w:rPr>
                </w:r>
                <w:r>
                  <w:rPr>
                    <w:noProof/>
                    <w:webHidden/>
                  </w:rPr>
                  <w:fldChar w:fldCharType="separate"/>
                </w:r>
                <w:r w:rsidR="00BC04AE">
                  <w:rPr>
                    <w:noProof/>
                    <w:webHidden/>
                  </w:rPr>
                  <w:t>4</w:t>
                </w:r>
                <w:r>
                  <w:rPr>
                    <w:noProof/>
                    <w:webHidden/>
                  </w:rPr>
                  <w:fldChar w:fldCharType="end"/>
                </w:r>
              </w:hyperlink>
            </w:p>
            <w:p w:rsidR="00BC04AE" w:rsidRDefault="002B5D27">
              <w:pPr>
                <w:pStyle w:val="TOC3"/>
                <w:tabs>
                  <w:tab w:val="left" w:pos="1320"/>
                  <w:tab w:val="right" w:leader="dot" w:pos="9350"/>
                </w:tabs>
                <w:rPr>
                  <w:noProof/>
                </w:rPr>
              </w:pPr>
              <w:hyperlink w:anchor="_Toc320805733" w:history="1">
                <w:r w:rsidR="00BC04AE" w:rsidRPr="00752B63">
                  <w:rPr>
                    <w:rStyle w:val="Hyperlink"/>
                    <w:noProof/>
                  </w:rPr>
                  <w:t>1.2.1.</w:t>
                </w:r>
                <w:r w:rsidR="00BC04AE">
                  <w:rPr>
                    <w:noProof/>
                  </w:rPr>
                  <w:tab/>
                </w:r>
                <w:r w:rsidR="00BC04AE" w:rsidRPr="00752B63">
                  <w:rPr>
                    <w:rStyle w:val="Hyperlink"/>
                    <w:noProof/>
                  </w:rPr>
                  <w:t>Location</w:t>
                </w:r>
                <w:r w:rsidR="00BC04AE">
                  <w:rPr>
                    <w:noProof/>
                    <w:webHidden/>
                  </w:rPr>
                  <w:tab/>
                </w:r>
                <w:r>
                  <w:rPr>
                    <w:noProof/>
                    <w:webHidden/>
                  </w:rPr>
                  <w:fldChar w:fldCharType="begin"/>
                </w:r>
                <w:r w:rsidR="00BC04AE">
                  <w:rPr>
                    <w:noProof/>
                    <w:webHidden/>
                  </w:rPr>
                  <w:instrText xml:space="preserve"> PAGEREF _Toc320805733 \h </w:instrText>
                </w:r>
                <w:r>
                  <w:rPr>
                    <w:noProof/>
                    <w:webHidden/>
                  </w:rPr>
                </w:r>
                <w:r>
                  <w:rPr>
                    <w:noProof/>
                    <w:webHidden/>
                  </w:rPr>
                  <w:fldChar w:fldCharType="separate"/>
                </w:r>
                <w:r w:rsidR="00BC04AE">
                  <w:rPr>
                    <w:noProof/>
                    <w:webHidden/>
                  </w:rPr>
                  <w:t>4</w:t>
                </w:r>
                <w:r>
                  <w:rPr>
                    <w:noProof/>
                    <w:webHidden/>
                  </w:rPr>
                  <w:fldChar w:fldCharType="end"/>
                </w:r>
              </w:hyperlink>
            </w:p>
            <w:p w:rsidR="00BC04AE" w:rsidRDefault="002B5D27">
              <w:pPr>
                <w:pStyle w:val="TOC3"/>
                <w:tabs>
                  <w:tab w:val="left" w:pos="1320"/>
                  <w:tab w:val="right" w:leader="dot" w:pos="9350"/>
                </w:tabs>
                <w:rPr>
                  <w:noProof/>
                </w:rPr>
              </w:pPr>
              <w:hyperlink w:anchor="_Toc320805734" w:history="1">
                <w:r w:rsidR="00BC04AE" w:rsidRPr="00752B63">
                  <w:rPr>
                    <w:rStyle w:val="Hyperlink"/>
                    <w:noProof/>
                  </w:rPr>
                  <w:t>1.2.2.</w:t>
                </w:r>
                <w:r w:rsidR="00BC04AE">
                  <w:rPr>
                    <w:noProof/>
                  </w:rPr>
                  <w:tab/>
                </w:r>
                <w:r w:rsidR="00BC04AE" w:rsidRPr="00752B63">
                  <w:rPr>
                    <w:rStyle w:val="Hyperlink"/>
                    <w:noProof/>
                  </w:rPr>
                  <w:t>Management</w:t>
                </w:r>
                <w:r w:rsidR="00BC04AE">
                  <w:rPr>
                    <w:noProof/>
                    <w:webHidden/>
                  </w:rPr>
                  <w:tab/>
                </w:r>
                <w:r>
                  <w:rPr>
                    <w:noProof/>
                    <w:webHidden/>
                  </w:rPr>
                  <w:fldChar w:fldCharType="begin"/>
                </w:r>
                <w:r w:rsidR="00BC04AE">
                  <w:rPr>
                    <w:noProof/>
                    <w:webHidden/>
                  </w:rPr>
                  <w:instrText xml:space="preserve"> PAGEREF _Toc320805734 \h </w:instrText>
                </w:r>
                <w:r>
                  <w:rPr>
                    <w:noProof/>
                    <w:webHidden/>
                  </w:rPr>
                </w:r>
                <w:r>
                  <w:rPr>
                    <w:noProof/>
                    <w:webHidden/>
                  </w:rPr>
                  <w:fldChar w:fldCharType="separate"/>
                </w:r>
                <w:r w:rsidR="00BC04AE">
                  <w:rPr>
                    <w:noProof/>
                    <w:webHidden/>
                  </w:rPr>
                  <w:t>5</w:t>
                </w:r>
                <w:r>
                  <w:rPr>
                    <w:noProof/>
                    <w:webHidden/>
                  </w:rPr>
                  <w:fldChar w:fldCharType="end"/>
                </w:r>
              </w:hyperlink>
            </w:p>
            <w:p w:rsidR="00BC04AE" w:rsidRDefault="002B5D27">
              <w:pPr>
                <w:pStyle w:val="TOC3"/>
                <w:tabs>
                  <w:tab w:val="left" w:pos="1320"/>
                  <w:tab w:val="right" w:leader="dot" w:pos="9350"/>
                </w:tabs>
                <w:rPr>
                  <w:noProof/>
                </w:rPr>
              </w:pPr>
              <w:hyperlink w:anchor="_Toc320805735" w:history="1">
                <w:r w:rsidR="00BC04AE" w:rsidRPr="00752B63">
                  <w:rPr>
                    <w:rStyle w:val="Hyperlink"/>
                    <w:noProof/>
                  </w:rPr>
                  <w:t>1.2.3.</w:t>
                </w:r>
                <w:r w:rsidR="00BC04AE">
                  <w:rPr>
                    <w:noProof/>
                  </w:rPr>
                  <w:tab/>
                </w:r>
                <w:r w:rsidR="00BC04AE" w:rsidRPr="00752B63">
                  <w:rPr>
                    <w:rStyle w:val="Hyperlink"/>
                    <w:noProof/>
                  </w:rPr>
                  <w:t>Personnel</w:t>
                </w:r>
                <w:r w:rsidR="00BC04AE">
                  <w:rPr>
                    <w:noProof/>
                    <w:webHidden/>
                  </w:rPr>
                  <w:tab/>
                </w:r>
                <w:r>
                  <w:rPr>
                    <w:noProof/>
                    <w:webHidden/>
                  </w:rPr>
                  <w:fldChar w:fldCharType="begin"/>
                </w:r>
                <w:r w:rsidR="00BC04AE">
                  <w:rPr>
                    <w:noProof/>
                    <w:webHidden/>
                  </w:rPr>
                  <w:instrText xml:space="preserve"> PAGEREF _Toc320805735 \h </w:instrText>
                </w:r>
                <w:r>
                  <w:rPr>
                    <w:noProof/>
                    <w:webHidden/>
                  </w:rPr>
                </w:r>
                <w:r>
                  <w:rPr>
                    <w:noProof/>
                    <w:webHidden/>
                  </w:rPr>
                  <w:fldChar w:fldCharType="separate"/>
                </w:r>
                <w:r w:rsidR="00BC04AE">
                  <w:rPr>
                    <w:noProof/>
                    <w:webHidden/>
                  </w:rPr>
                  <w:t>5</w:t>
                </w:r>
                <w:r>
                  <w:rPr>
                    <w:noProof/>
                    <w:webHidden/>
                  </w:rPr>
                  <w:fldChar w:fldCharType="end"/>
                </w:r>
              </w:hyperlink>
            </w:p>
            <w:p w:rsidR="00BC04AE" w:rsidRDefault="002B5D27">
              <w:pPr>
                <w:pStyle w:val="TOC1"/>
                <w:tabs>
                  <w:tab w:val="left" w:pos="440"/>
                  <w:tab w:val="right" w:leader="dot" w:pos="9350"/>
                </w:tabs>
                <w:rPr>
                  <w:noProof/>
                </w:rPr>
              </w:pPr>
              <w:hyperlink w:anchor="_Toc320805736" w:history="1">
                <w:r w:rsidR="00BC04AE" w:rsidRPr="00752B63">
                  <w:rPr>
                    <w:rStyle w:val="Hyperlink"/>
                    <w:noProof/>
                  </w:rPr>
                  <w:t>2.</w:t>
                </w:r>
                <w:r w:rsidR="00BC04AE">
                  <w:rPr>
                    <w:noProof/>
                  </w:rPr>
                  <w:tab/>
                </w:r>
                <w:r w:rsidR="00BC04AE" w:rsidRPr="00752B63">
                  <w:rPr>
                    <w:rStyle w:val="Hyperlink"/>
                    <w:noProof/>
                  </w:rPr>
                  <w:t>The Marketing Plan</w:t>
                </w:r>
                <w:r w:rsidR="00BC04AE">
                  <w:rPr>
                    <w:noProof/>
                    <w:webHidden/>
                  </w:rPr>
                  <w:tab/>
                </w:r>
                <w:r>
                  <w:rPr>
                    <w:noProof/>
                    <w:webHidden/>
                  </w:rPr>
                  <w:fldChar w:fldCharType="begin"/>
                </w:r>
                <w:r w:rsidR="00BC04AE">
                  <w:rPr>
                    <w:noProof/>
                    <w:webHidden/>
                  </w:rPr>
                  <w:instrText xml:space="preserve"> PAGEREF _Toc320805736 \h </w:instrText>
                </w:r>
                <w:r>
                  <w:rPr>
                    <w:noProof/>
                    <w:webHidden/>
                  </w:rPr>
                </w:r>
                <w:r>
                  <w:rPr>
                    <w:noProof/>
                    <w:webHidden/>
                  </w:rPr>
                  <w:fldChar w:fldCharType="separate"/>
                </w:r>
                <w:r w:rsidR="00BC04AE">
                  <w:rPr>
                    <w:noProof/>
                    <w:webHidden/>
                  </w:rPr>
                  <w:t>6</w:t>
                </w:r>
                <w:r>
                  <w:rPr>
                    <w:noProof/>
                    <w:webHidden/>
                  </w:rPr>
                  <w:fldChar w:fldCharType="end"/>
                </w:r>
              </w:hyperlink>
            </w:p>
            <w:p w:rsidR="00BC04AE" w:rsidRDefault="002B5D27">
              <w:pPr>
                <w:pStyle w:val="TOC2"/>
                <w:tabs>
                  <w:tab w:val="left" w:pos="880"/>
                  <w:tab w:val="right" w:leader="dot" w:pos="9350"/>
                </w:tabs>
                <w:rPr>
                  <w:noProof/>
                </w:rPr>
              </w:pPr>
              <w:hyperlink w:anchor="_Toc320805737" w:history="1">
                <w:r w:rsidR="00BC04AE" w:rsidRPr="00752B63">
                  <w:rPr>
                    <w:rStyle w:val="Hyperlink"/>
                    <w:noProof/>
                  </w:rPr>
                  <w:t>2.1.</w:t>
                </w:r>
                <w:r w:rsidR="00BC04AE">
                  <w:rPr>
                    <w:noProof/>
                  </w:rPr>
                  <w:tab/>
                </w:r>
                <w:r w:rsidR="00BC04AE" w:rsidRPr="00752B63">
                  <w:rPr>
                    <w:rStyle w:val="Hyperlink"/>
                    <w:noProof/>
                  </w:rPr>
                  <w:t>Target Market</w:t>
                </w:r>
                <w:r w:rsidR="00BC04AE">
                  <w:rPr>
                    <w:noProof/>
                    <w:webHidden/>
                  </w:rPr>
                  <w:tab/>
                </w:r>
                <w:r>
                  <w:rPr>
                    <w:noProof/>
                    <w:webHidden/>
                  </w:rPr>
                  <w:fldChar w:fldCharType="begin"/>
                </w:r>
                <w:r w:rsidR="00BC04AE">
                  <w:rPr>
                    <w:noProof/>
                    <w:webHidden/>
                  </w:rPr>
                  <w:instrText xml:space="preserve"> PAGEREF _Toc320805737 \h </w:instrText>
                </w:r>
                <w:r>
                  <w:rPr>
                    <w:noProof/>
                    <w:webHidden/>
                  </w:rPr>
                </w:r>
                <w:r>
                  <w:rPr>
                    <w:noProof/>
                    <w:webHidden/>
                  </w:rPr>
                  <w:fldChar w:fldCharType="separate"/>
                </w:r>
                <w:r w:rsidR="00BC04AE">
                  <w:rPr>
                    <w:noProof/>
                    <w:webHidden/>
                  </w:rPr>
                  <w:t>6</w:t>
                </w:r>
                <w:r>
                  <w:rPr>
                    <w:noProof/>
                    <w:webHidden/>
                  </w:rPr>
                  <w:fldChar w:fldCharType="end"/>
                </w:r>
              </w:hyperlink>
            </w:p>
            <w:p w:rsidR="00BC04AE" w:rsidRDefault="002B5D27">
              <w:pPr>
                <w:pStyle w:val="TOC2"/>
                <w:tabs>
                  <w:tab w:val="left" w:pos="880"/>
                  <w:tab w:val="right" w:leader="dot" w:pos="9350"/>
                </w:tabs>
                <w:rPr>
                  <w:noProof/>
                </w:rPr>
              </w:pPr>
              <w:hyperlink w:anchor="_Toc320805738" w:history="1">
                <w:r w:rsidR="00BC04AE" w:rsidRPr="00752B63">
                  <w:rPr>
                    <w:rStyle w:val="Hyperlink"/>
                    <w:noProof/>
                  </w:rPr>
                  <w:t>2.2.</w:t>
                </w:r>
                <w:r w:rsidR="00BC04AE">
                  <w:rPr>
                    <w:noProof/>
                  </w:rPr>
                  <w:tab/>
                </w:r>
                <w:r w:rsidR="00BC04AE" w:rsidRPr="00752B63">
                  <w:rPr>
                    <w:rStyle w:val="Hyperlink"/>
                    <w:noProof/>
                  </w:rPr>
                  <w:t>Competition</w:t>
                </w:r>
                <w:r w:rsidR="00BC04AE">
                  <w:rPr>
                    <w:noProof/>
                    <w:webHidden/>
                  </w:rPr>
                  <w:tab/>
                </w:r>
                <w:r>
                  <w:rPr>
                    <w:noProof/>
                    <w:webHidden/>
                  </w:rPr>
                  <w:fldChar w:fldCharType="begin"/>
                </w:r>
                <w:r w:rsidR="00BC04AE">
                  <w:rPr>
                    <w:noProof/>
                    <w:webHidden/>
                  </w:rPr>
                  <w:instrText xml:space="preserve"> PAGEREF _Toc320805738 \h </w:instrText>
                </w:r>
                <w:r>
                  <w:rPr>
                    <w:noProof/>
                    <w:webHidden/>
                  </w:rPr>
                </w:r>
                <w:r>
                  <w:rPr>
                    <w:noProof/>
                    <w:webHidden/>
                  </w:rPr>
                  <w:fldChar w:fldCharType="separate"/>
                </w:r>
                <w:r w:rsidR="00BC04AE">
                  <w:rPr>
                    <w:noProof/>
                    <w:webHidden/>
                  </w:rPr>
                  <w:t>6</w:t>
                </w:r>
                <w:r>
                  <w:rPr>
                    <w:noProof/>
                    <w:webHidden/>
                  </w:rPr>
                  <w:fldChar w:fldCharType="end"/>
                </w:r>
              </w:hyperlink>
            </w:p>
            <w:p w:rsidR="00BC04AE" w:rsidRDefault="002B5D27">
              <w:pPr>
                <w:pStyle w:val="TOC2"/>
                <w:tabs>
                  <w:tab w:val="left" w:pos="880"/>
                  <w:tab w:val="right" w:leader="dot" w:pos="9350"/>
                </w:tabs>
                <w:rPr>
                  <w:noProof/>
                </w:rPr>
              </w:pPr>
              <w:hyperlink w:anchor="_Toc320805739" w:history="1">
                <w:r w:rsidR="00BC04AE" w:rsidRPr="00752B63">
                  <w:rPr>
                    <w:rStyle w:val="Hyperlink"/>
                    <w:noProof/>
                  </w:rPr>
                  <w:t>2.3.</w:t>
                </w:r>
                <w:r w:rsidR="00BC04AE">
                  <w:rPr>
                    <w:noProof/>
                  </w:rPr>
                  <w:tab/>
                </w:r>
                <w:r w:rsidR="00BC04AE" w:rsidRPr="00752B63">
                  <w:rPr>
                    <w:rStyle w:val="Hyperlink"/>
                    <w:noProof/>
                  </w:rPr>
                  <w:t>Market Trend</w:t>
                </w:r>
                <w:r w:rsidR="00BC04AE">
                  <w:rPr>
                    <w:noProof/>
                    <w:webHidden/>
                  </w:rPr>
                  <w:tab/>
                </w:r>
                <w:r>
                  <w:rPr>
                    <w:noProof/>
                    <w:webHidden/>
                  </w:rPr>
                  <w:fldChar w:fldCharType="begin"/>
                </w:r>
                <w:r w:rsidR="00BC04AE">
                  <w:rPr>
                    <w:noProof/>
                    <w:webHidden/>
                  </w:rPr>
                  <w:instrText xml:space="preserve"> PAGEREF _Toc320805739 \h </w:instrText>
                </w:r>
                <w:r>
                  <w:rPr>
                    <w:noProof/>
                    <w:webHidden/>
                  </w:rPr>
                </w:r>
                <w:r>
                  <w:rPr>
                    <w:noProof/>
                    <w:webHidden/>
                  </w:rPr>
                  <w:fldChar w:fldCharType="separate"/>
                </w:r>
                <w:r w:rsidR="00BC04AE">
                  <w:rPr>
                    <w:noProof/>
                    <w:webHidden/>
                  </w:rPr>
                  <w:t>6</w:t>
                </w:r>
                <w:r>
                  <w:rPr>
                    <w:noProof/>
                    <w:webHidden/>
                  </w:rPr>
                  <w:fldChar w:fldCharType="end"/>
                </w:r>
              </w:hyperlink>
            </w:p>
            <w:p w:rsidR="00BC04AE" w:rsidRDefault="002B5D27">
              <w:pPr>
                <w:pStyle w:val="TOC2"/>
                <w:tabs>
                  <w:tab w:val="left" w:pos="880"/>
                  <w:tab w:val="right" w:leader="dot" w:pos="9350"/>
                </w:tabs>
                <w:rPr>
                  <w:noProof/>
                </w:rPr>
              </w:pPr>
              <w:hyperlink w:anchor="_Toc320805740" w:history="1">
                <w:r w:rsidR="00BC04AE" w:rsidRPr="00752B63">
                  <w:rPr>
                    <w:rStyle w:val="Hyperlink"/>
                    <w:noProof/>
                  </w:rPr>
                  <w:t>2.4.</w:t>
                </w:r>
                <w:r w:rsidR="00BC04AE">
                  <w:rPr>
                    <w:noProof/>
                  </w:rPr>
                  <w:tab/>
                </w:r>
                <w:r w:rsidR="00BC04AE" w:rsidRPr="00752B63">
                  <w:rPr>
                    <w:rStyle w:val="Hyperlink"/>
                    <w:noProof/>
                  </w:rPr>
                  <w:t>Method of Sales and Distributing</w:t>
                </w:r>
                <w:r w:rsidR="00BC04AE">
                  <w:rPr>
                    <w:noProof/>
                    <w:webHidden/>
                  </w:rPr>
                  <w:tab/>
                </w:r>
                <w:r>
                  <w:rPr>
                    <w:noProof/>
                    <w:webHidden/>
                  </w:rPr>
                  <w:fldChar w:fldCharType="begin"/>
                </w:r>
                <w:r w:rsidR="00BC04AE">
                  <w:rPr>
                    <w:noProof/>
                    <w:webHidden/>
                  </w:rPr>
                  <w:instrText xml:space="preserve"> PAGEREF _Toc320805740 \h </w:instrText>
                </w:r>
                <w:r>
                  <w:rPr>
                    <w:noProof/>
                    <w:webHidden/>
                  </w:rPr>
                </w:r>
                <w:r>
                  <w:rPr>
                    <w:noProof/>
                    <w:webHidden/>
                  </w:rPr>
                  <w:fldChar w:fldCharType="separate"/>
                </w:r>
                <w:r w:rsidR="00BC04AE">
                  <w:rPr>
                    <w:noProof/>
                    <w:webHidden/>
                  </w:rPr>
                  <w:t>7</w:t>
                </w:r>
                <w:r>
                  <w:rPr>
                    <w:noProof/>
                    <w:webHidden/>
                  </w:rPr>
                  <w:fldChar w:fldCharType="end"/>
                </w:r>
              </w:hyperlink>
            </w:p>
            <w:p w:rsidR="00BC04AE" w:rsidRDefault="002B5D27">
              <w:pPr>
                <w:pStyle w:val="TOC2"/>
                <w:tabs>
                  <w:tab w:val="left" w:pos="880"/>
                  <w:tab w:val="right" w:leader="dot" w:pos="9350"/>
                </w:tabs>
                <w:rPr>
                  <w:noProof/>
                </w:rPr>
              </w:pPr>
              <w:hyperlink w:anchor="_Toc320805741" w:history="1">
                <w:r w:rsidR="00BC04AE" w:rsidRPr="00752B63">
                  <w:rPr>
                    <w:rStyle w:val="Hyperlink"/>
                    <w:noProof/>
                  </w:rPr>
                  <w:t>2.5.</w:t>
                </w:r>
                <w:r w:rsidR="00BC04AE">
                  <w:rPr>
                    <w:noProof/>
                  </w:rPr>
                  <w:tab/>
                </w:r>
                <w:r w:rsidR="00BC04AE" w:rsidRPr="00752B63">
                  <w:rPr>
                    <w:rStyle w:val="Hyperlink"/>
                    <w:noProof/>
                  </w:rPr>
                  <w:t>Pricing</w:t>
                </w:r>
                <w:r w:rsidR="00BC04AE">
                  <w:rPr>
                    <w:noProof/>
                    <w:webHidden/>
                  </w:rPr>
                  <w:tab/>
                </w:r>
                <w:r>
                  <w:rPr>
                    <w:noProof/>
                    <w:webHidden/>
                  </w:rPr>
                  <w:fldChar w:fldCharType="begin"/>
                </w:r>
                <w:r w:rsidR="00BC04AE">
                  <w:rPr>
                    <w:noProof/>
                    <w:webHidden/>
                  </w:rPr>
                  <w:instrText xml:space="preserve"> PAGEREF _Toc320805741 \h </w:instrText>
                </w:r>
                <w:r>
                  <w:rPr>
                    <w:noProof/>
                    <w:webHidden/>
                  </w:rPr>
                </w:r>
                <w:r>
                  <w:rPr>
                    <w:noProof/>
                    <w:webHidden/>
                  </w:rPr>
                  <w:fldChar w:fldCharType="separate"/>
                </w:r>
                <w:r w:rsidR="00BC04AE">
                  <w:rPr>
                    <w:noProof/>
                    <w:webHidden/>
                  </w:rPr>
                  <w:t>7</w:t>
                </w:r>
                <w:r>
                  <w:rPr>
                    <w:noProof/>
                    <w:webHidden/>
                  </w:rPr>
                  <w:fldChar w:fldCharType="end"/>
                </w:r>
              </w:hyperlink>
            </w:p>
            <w:p w:rsidR="00BC04AE" w:rsidRDefault="002B5D27">
              <w:pPr>
                <w:pStyle w:val="TOC2"/>
                <w:tabs>
                  <w:tab w:val="left" w:pos="880"/>
                  <w:tab w:val="right" w:leader="dot" w:pos="9350"/>
                </w:tabs>
                <w:rPr>
                  <w:noProof/>
                </w:rPr>
              </w:pPr>
              <w:hyperlink w:anchor="_Toc320805742" w:history="1">
                <w:r w:rsidR="00BC04AE" w:rsidRPr="00752B63">
                  <w:rPr>
                    <w:rStyle w:val="Hyperlink"/>
                    <w:noProof/>
                  </w:rPr>
                  <w:t>2.6.</w:t>
                </w:r>
                <w:r w:rsidR="00BC04AE">
                  <w:rPr>
                    <w:noProof/>
                  </w:rPr>
                  <w:tab/>
                </w:r>
                <w:r w:rsidR="00BC04AE" w:rsidRPr="00752B63">
                  <w:rPr>
                    <w:rStyle w:val="Hyperlink"/>
                    <w:noProof/>
                  </w:rPr>
                  <w:t>Advertising</w:t>
                </w:r>
                <w:r w:rsidR="00BC04AE">
                  <w:rPr>
                    <w:noProof/>
                    <w:webHidden/>
                  </w:rPr>
                  <w:tab/>
                </w:r>
                <w:r>
                  <w:rPr>
                    <w:noProof/>
                    <w:webHidden/>
                  </w:rPr>
                  <w:fldChar w:fldCharType="begin"/>
                </w:r>
                <w:r w:rsidR="00BC04AE">
                  <w:rPr>
                    <w:noProof/>
                    <w:webHidden/>
                  </w:rPr>
                  <w:instrText xml:space="preserve"> PAGEREF _Toc320805742 \h </w:instrText>
                </w:r>
                <w:r>
                  <w:rPr>
                    <w:noProof/>
                    <w:webHidden/>
                  </w:rPr>
                </w:r>
                <w:r>
                  <w:rPr>
                    <w:noProof/>
                    <w:webHidden/>
                  </w:rPr>
                  <w:fldChar w:fldCharType="separate"/>
                </w:r>
                <w:r w:rsidR="00BC04AE">
                  <w:rPr>
                    <w:noProof/>
                    <w:webHidden/>
                  </w:rPr>
                  <w:t>8</w:t>
                </w:r>
                <w:r>
                  <w:rPr>
                    <w:noProof/>
                    <w:webHidden/>
                  </w:rPr>
                  <w:fldChar w:fldCharType="end"/>
                </w:r>
              </w:hyperlink>
            </w:p>
            <w:p w:rsidR="00BC04AE" w:rsidRDefault="002B5D27">
              <w:pPr>
                <w:pStyle w:val="TOC2"/>
                <w:tabs>
                  <w:tab w:val="left" w:pos="880"/>
                  <w:tab w:val="right" w:leader="dot" w:pos="9350"/>
                </w:tabs>
                <w:rPr>
                  <w:noProof/>
                </w:rPr>
              </w:pPr>
              <w:hyperlink w:anchor="_Toc320805743" w:history="1">
                <w:r w:rsidR="00BC04AE" w:rsidRPr="00752B63">
                  <w:rPr>
                    <w:rStyle w:val="Hyperlink"/>
                    <w:noProof/>
                  </w:rPr>
                  <w:t>2.7.</w:t>
                </w:r>
                <w:r w:rsidR="00BC04AE">
                  <w:rPr>
                    <w:noProof/>
                  </w:rPr>
                  <w:tab/>
                </w:r>
                <w:r w:rsidR="00BC04AE" w:rsidRPr="00752B63">
                  <w:rPr>
                    <w:rStyle w:val="Hyperlink"/>
                    <w:noProof/>
                  </w:rPr>
                  <w:t>Ethics</w:t>
                </w:r>
                <w:r w:rsidR="00BC04AE">
                  <w:rPr>
                    <w:noProof/>
                    <w:webHidden/>
                  </w:rPr>
                  <w:tab/>
                </w:r>
                <w:r>
                  <w:rPr>
                    <w:noProof/>
                    <w:webHidden/>
                  </w:rPr>
                  <w:fldChar w:fldCharType="begin"/>
                </w:r>
                <w:r w:rsidR="00BC04AE">
                  <w:rPr>
                    <w:noProof/>
                    <w:webHidden/>
                  </w:rPr>
                  <w:instrText xml:space="preserve"> PAGEREF _Toc320805743 \h </w:instrText>
                </w:r>
                <w:r>
                  <w:rPr>
                    <w:noProof/>
                    <w:webHidden/>
                  </w:rPr>
                </w:r>
                <w:r>
                  <w:rPr>
                    <w:noProof/>
                    <w:webHidden/>
                  </w:rPr>
                  <w:fldChar w:fldCharType="separate"/>
                </w:r>
                <w:r w:rsidR="00BC04AE">
                  <w:rPr>
                    <w:noProof/>
                    <w:webHidden/>
                  </w:rPr>
                  <w:t>8</w:t>
                </w:r>
                <w:r>
                  <w:rPr>
                    <w:noProof/>
                    <w:webHidden/>
                  </w:rPr>
                  <w:fldChar w:fldCharType="end"/>
                </w:r>
              </w:hyperlink>
            </w:p>
            <w:p w:rsidR="00BC04AE" w:rsidRDefault="002B5D27">
              <w:pPr>
                <w:pStyle w:val="TOC1"/>
                <w:tabs>
                  <w:tab w:val="left" w:pos="440"/>
                  <w:tab w:val="right" w:leader="dot" w:pos="9350"/>
                </w:tabs>
                <w:rPr>
                  <w:noProof/>
                </w:rPr>
              </w:pPr>
              <w:hyperlink w:anchor="_Toc320805744" w:history="1">
                <w:r w:rsidR="00BC04AE" w:rsidRPr="00752B63">
                  <w:rPr>
                    <w:rStyle w:val="Hyperlink"/>
                    <w:noProof/>
                  </w:rPr>
                  <w:t>3.</w:t>
                </w:r>
                <w:r w:rsidR="00BC04AE">
                  <w:rPr>
                    <w:noProof/>
                  </w:rPr>
                  <w:tab/>
                </w:r>
                <w:r w:rsidR="00BC04AE" w:rsidRPr="00752B63">
                  <w:rPr>
                    <w:rStyle w:val="Hyperlink"/>
                    <w:noProof/>
                  </w:rPr>
                  <w:t>Financial Plan</w:t>
                </w:r>
                <w:r w:rsidR="00BC04AE">
                  <w:rPr>
                    <w:noProof/>
                    <w:webHidden/>
                  </w:rPr>
                  <w:tab/>
                </w:r>
                <w:r>
                  <w:rPr>
                    <w:noProof/>
                    <w:webHidden/>
                  </w:rPr>
                  <w:fldChar w:fldCharType="begin"/>
                </w:r>
                <w:r w:rsidR="00BC04AE">
                  <w:rPr>
                    <w:noProof/>
                    <w:webHidden/>
                  </w:rPr>
                  <w:instrText xml:space="preserve"> PAGEREF _Toc320805744 \h </w:instrText>
                </w:r>
                <w:r>
                  <w:rPr>
                    <w:noProof/>
                    <w:webHidden/>
                  </w:rPr>
                </w:r>
                <w:r>
                  <w:rPr>
                    <w:noProof/>
                    <w:webHidden/>
                  </w:rPr>
                  <w:fldChar w:fldCharType="separate"/>
                </w:r>
                <w:r w:rsidR="00BC04AE">
                  <w:rPr>
                    <w:noProof/>
                    <w:webHidden/>
                  </w:rPr>
                  <w:t>8</w:t>
                </w:r>
                <w:r>
                  <w:rPr>
                    <w:noProof/>
                    <w:webHidden/>
                  </w:rPr>
                  <w:fldChar w:fldCharType="end"/>
                </w:r>
              </w:hyperlink>
            </w:p>
            <w:p w:rsidR="00BC04AE" w:rsidRDefault="002B5D27">
              <w:pPr>
                <w:pStyle w:val="TOC2"/>
                <w:tabs>
                  <w:tab w:val="left" w:pos="880"/>
                  <w:tab w:val="right" w:leader="dot" w:pos="9350"/>
                </w:tabs>
                <w:rPr>
                  <w:noProof/>
                </w:rPr>
              </w:pPr>
              <w:hyperlink w:anchor="_Toc320805745" w:history="1">
                <w:r w:rsidR="00BC04AE" w:rsidRPr="00752B63">
                  <w:rPr>
                    <w:rStyle w:val="Hyperlink"/>
                    <w:noProof/>
                  </w:rPr>
                  <w:t>3.1.</w:t>
                </w:r>
                <w:r w:rsidR="00BC04AE">
                  <w:rPr>
                    <w:noProof/>
                  </w:rPr>
                  <w:tab/>
                </w:r>
                <w:r w:rsidR="00BC04AE" w:rsidRPr="00752B63">
                  <w:rPr>
                    <w:rStyle w:val="Hyperlink"/>
                    <w:noProof/>
                  </w:rPr>
                  <w:t>Cost</w:t>
                </w:r>
                <w:r w:rsidR="00BC04AE">
                  <w:rPr>
                    <w:noProof/>
                    <w:webHidden/>
                  </w:rPr>
                  <w:tab/>
                </w:r>
                <w:r>
                  <w:rPr>
                    <w:noProof/>
                    <w:webHidden/>
                  </w:rPr>
                  <w:fldChar w:fldCharType="begin"/>
                </w:r>
                <w:r w:rsidR="00BC04AE">
                  <w:rPr>
                    <w:noProof/>
                    <w:webHidden/>
                  </w:rPr>
                  <w:instrText xml:space="preserve"> PAGEREF _Toc320805745 \h </w:instrText>
                </w:r>
                <w:r>
                  <w:rPr>
                    <w:noProof/>
                    <w:webHidden/>
                  </w:rPr>
                </w:r>
                <w:r>
                  <w:rPr>
                    <w:noProof/>
                    <w:webHidden/>
                  </w:rPr>
                  <w:fldChar w:fldCharType="separate"/>
                </w:r>
                <w:r w:rsidR="00BC04AE">
                  <w:rPr>
                    <w:noProof/>
                    <w:webHidden/>
                  </w:rPr>
                  <w:t>8</w:t>
                </w:r>
                <w:r>
                  <w:rPr>
                    <w:noProof/>
                    <w:webHidden/>
                  </w:rPr>
                  <w:fldChar w:fldCharType="end"/>
                </w:r>
              </w:hyperlink>
            </w:p>
            <w:p w:rsidR="00BC04AE" w:rsidRDefault="002B5D27">
              <w:pPr>
                <w:pStyle w:val="TOC3"/>
                <w:tabs>
                  <w:tab w:val="left" w:pos="1320"/>
                  <w:tab w:val="right" w:leader="dot" w:pos="9350"/>
                </w:tabs>
                <w:rPr>
                  <w:noProof/>
                </w:rPr>
              </w:pPr>
              <w:hyperlink w:anchor="_Toc320805746" w:history="1">
                <w:r w:rsidR="00BC04AE" w:rsidRPr="00752B63">
                  <w:rPr>
                    <w:rStyle w:val="Hyperlink"/>
                    <w:noProof/>
                  </w:rPr>
                  <w:t>3.1.1.</w:t>
                </w:r>
                <w:r w:rsidR="00BC04AE">
                  <w:rPr>
                    <w:noProof/>
                  </w:rPr>
                  <w:tab/>
                </w:r>
                <w:r w:rsidR="00BC04AE" w:rsidRPr="00752B63">
                  <w:rPr>
                    <w:rStyle w:val="Hyperlink"/>
                    <w:noProof/>
                  </w:rPr>
                  <w:t>Initial Investment</w:t>
                </w:r>
                <w:r w:rsidR="00BC04AE">
                  <w:rPr>
                    <w:noProof/>
                    <w:webHidden/>
                  </w:rPr>
                  <w:tab/>
                </w:r>
                <w:r>
                  <w:rPr>
                    <w:noProof/>
                    <w:webHidden/>
                  </w:rPr>
                  <w:fldChar w:fldCharType="begin"/>
                </w:r>
                <w:r w:rsidR="00BC04AE">
                  <w:rPr>
                    <w:noProof/>
                    <w:webHidden/>
                  </w:rPr>
                  <w:instrText xml:space="preserve"> PAGEREF _Toc320805746 \h </w:instrText>
                </w:r>
                <w:r>
                  <w:rPr>
                    <w:noProof/>
                    <w:webHidden/>
                  </w:rPr>
                </w:r>
                <w:r>
                  <w:rPr>
                    <w:noProof/>
                    <w:webHidden/>
                  </w:rPr>
                  <w:fldChar w:fldCharType="separate"/>
                </w:r>
                <w:r w:rsidR="00BC04AE">
                  <w:rPr>
                    <w:noProof/>
                    <w:webHidden/>
                  </w:rPr>
                  <w:t>8</w:t>
                </w:r>
                <w:r>
                  <w:rPr>
                    <w:noProof/>
                    <w:webHidden/>
                  </w:rPr>
                  <w:fldChar w:fldCharType="end"/>
                </w:r>
              </w:hyperlink>
            </w:p>
            <w:p w:rsidR="00BC04AE" w:rsidRDefault="002B5D27">
              <w:pPr>
                <w:pStyle w:val="TOC3"/>
                <w:tabs>
                  <w:tab w:val="left" w:pos="1320"/>
                  <w:tab w:val="right" w:leader="dot" w:pos="9350"/>
                </w:tabs>
                <w:rPr>
                  <w:noProof/>
                </w:rPr>
              </w:pPr>
              <w:hyperlink w:anchor="_Toc320805747" w:history="1">
                <w:r w:rsidR="00BC04AE" w:rsidRPr="00752B63">
                  <w:rPr>
                    <w:rStyle w:val="Hyperlink"/>
                    <w:noProof/>
                  </w:rPr>
                  <w:t>3.1.2.</w:t>
                </w:r>
                <w:r w:rsidR="00BC04AE">
                  <w:rPr>
                    <w:noProof/>
                  </w:rPr>
                  <w:tab/>
                </w:r>
                <w:r w:rsidR="00BC04AE" w:rsidRPr="00752B63">
                  <w:rPr>
                    <w:rStyle w:val="Hyperlink"/>
                    <w:noProof/>
                  </w:rPr>
                  <w:t>Fixed Cost</w:t>
                </w:r>
                <w:r w:rsidR="00BC04AE">
                  <w:rPr>
                    <w:noProof/>
                    <w:webHidden/>
                  </w:rPr>
                  <w:tab/>
                </w:r>
                <w:r>
                  <w:rPr>
                    <w:noProof/>
                    <w:webHidden/>
                  </w:rPr>
                  <w:fldChar w:fldCharType="begin"/>
                </w:r>
                <w:r w:rsidR="00BC04AE">
                  <w:rPr>
                    <w:noProof/>
                    <w:webHidden/>
                  </w:rPr>
                  <w:instrText xml:space="preserve"> PAGEREF _Toc320805747 \h </w:instrText>
                </w:r>
                <w:r>
                  <w:rPr>
                    <w:noProof/>
                    <w:webHidden/>
                  </w:rPr>
                </w:r>
                <w:r>
                  <w:rPr>
                    <w:noProof/>
                    <w:webHidden/>
                  </w:rPr>
                  <w:fldChar w:fldCharType="separate"/>
                </w:r>
                <w:r w:rsidR="00BC04AE">
                  <w:rPr>
                    <w:noProof/>
                    <w:webHidden/>
                  </w:rPr>
                  <w:t>9</w:t>
                </w:r>
                <w:r>
                  <w:rPr>
                    <w:noProof/>
                    <w:webHidden/>
                  </w:rPr>
                  <w:fldChar w:fldCharType="end"/>
                </w:r>
              </w:hyperlink>
            </w:p>
            <w:p w:rsidR="00BC04AE" w:rsidRDefault="002B5D27">
              <w:pPr>
                <w:pStyle w:val="TOC3"/>
                <w:tabs>
                  <w:tab w:val="left" w:pos="1320"/>
                  <w:tab w:val="right" w:leader="dot" w:pos="9350"/>
                </w:tabs>
                <w:rPr>
                  <w:noProof/>
                </w:rPr>
              </w:pPr>
              <w:hyperlink w:anchor="_Toc320805748" w:history="1">
                <w:r w:rsidR="00BC04AE" w:rsidRPr="00752B63">
                  <w:rPr>
                    <w:rStyle w:val="Hyperlink"/>
                    <w:noProof/>
                  </w:rPr>
                  <w:t>3.1.3.</w:t>
                </w:r>
                <w:r w:rsidR="00BC04AE">
                  <w:rPr>
                    <w:noProof/>
                  </w:rPr>
                  <w:tab/>
                </w:r>
                <w:r w:rsidR="00BC04AE" w:rsidRPr="00752B63">
                  <w:rPr>
                    <w:rStyle w:val="Hyperlink"/>
                    <w:noProof/>
                  </w:rPr>
                  <w:t>Variable Cost</w:t>
                </w:r>
                <w:r w:rsidR="00BC04AE">
                  <w:rPr>
                    <w:noProof/>
                    <w:webHidden/>
                  </w:rPr>
                  <w:tab/>
                </w:r>
                <w:r>
                  <w:rPr>
                    <w:noProof/>
                    <w:webHidden/>
                  </w:rPr>
                  <w:fldChar w:fldCharType="begin"/>
                </w:r>
                <w:r w:rsidR="00BC04AE">
                  <w:rPr>
                    <w:noProof/>
                    <w:webHidden/>
                  </w:rPr>
                  <w:instrText xml:space="preserve"> PAGEREF _Toc320805748 \h </w:instrText>
                </w:r>
                <w:r>
                  <w:rPr>
                    <w:noProof/>
                    <w:webHidden/>
                  </w:rPr>
                </w:r>
                <w:r>
                  <w:rPr>
                    <w:noProof/>
                    <w:webHidden/>
                  </w:rPr>
                  <w:fldChar w:fldCharType="separate"/>
                </w:r>
                <w:r w:rsidR="00BC04AE">
                  <w:rPr>
                    <w:noProof/>
                    <w:webHidden/>
                  </w:rPr>
                  <w:t>9</w:t>
                </w:r>
                <w:r>
                  <w:rPr>
                    <w:noProof/>
                    <w:webHidden/>
                  </w:rPr>
                  <w:fldChar w:fldCharType="end"/>
                </w:r>
              </w:hyperlink>
            </w:p>
            <w:p w:rsidR="00BC04AE" w:rsidRDefault="002B5D27">
              <w:pPr>
                <w:pStyle w:val="TOC2"/>
                <w:tabs>
                  <w:tab w:val="left" w:pos="880"/>
                  <w:tab w:val="right" w:leader="dot" w:pos="9350"/>
                </w:tabs>
                <w:rPr>
                  <w:noProof/>
                </w:rPr>
              </w:pPr>
              <w:hyperlink w:anchor="_Toc320805749" w:history="1">
                <w:r w:rsidR="00BC04AE" w:rsidRPr="00752B63">
                  <w:rPr>
                    <w:rStyle w:val="Hyperlink"/>
                    <w:noProof/>
                  </w:rPr>
                  <w:t>3.2.</w:t>
                </w:r>
                <w:r w:rsidR="00BC04AE">
                  <w:rPr>
                    <w:noProof/>
                  </w:rPr>
                  <w:tab/>
                </w:r>
                <w:r w:rsidR="00BC04AE" w:rsidRPr="00752B63">
                  <w:rPr>
                    <w:rStyle w:val="Hyperlink"/>
                    <w:noProof/>
                  </w:rPr>
                  <w:t>Revenue</w:t>
                </w:r>
                <w:r w:rsidR="00BC04AE">
                  <w:rPr>
                    <w:noProof/>
                    <w:webHidden/>
                  </w:rPr>
                  <w:tab/>
                </w:r>
                <w:r>
                  <w:rPr>
                    <w:noProof/>
                    <w:webHidden/>
                  </w:rPr>
                  <w:fldChar w:fldCharType="begin"/>
                </w:r>
                <w:r w:rsidR="00BC04AE">
                  <w:rPr>
                    <w:noProof/>
                    <w:webHidden/>
                  </w:rPr>
                  <w:instrText xml:space="preserve"> PAGEREF _Toc320805749 \h </w:instrText>
                </w:r>
                <w:r>
                  <w:rPr>
                    <w:noProof/>
                    <w:webHidden/>
                  </w:rPr>
                </w:r>
                <w:r>
                  <w:rPr>
                    <w:noProof/>
                    <w:webHidden/>
                  </w:rPr>
                  <w:fldChar w:fldCharType="separate"/>
                </w:r>
                <w:r w:rsidR="00BC04AE">
                  <w:rPr>
                    <w:noProof/>
                    <w:webHidden/>
                  </w:rPr>
                  <w:t>9</w:t>
                </w:r>
                <w:r>
                  <w:rPr>
                    <w:noProof/>
                    <w:webHidden/>
                  </w:rPr>
                  <w:fldChar w:fldCharType="end"/>
                </w:r>
              </w:hyperlink>
            </w:p>
            <w:p w:rsidR="00BC04AE" w:rsidRDefault="002B5D27">
              <w:pPr>
                <w:pStyle w:val="TOC2"/>
                <w:tabs>
                  <w:tab w:val="left" w:pos="880"/>
                  <w:tab w:val="right" w:leader="dot" w:pos="9350"/>
                </w:tabs>
                <w:rPr>
                  <w:noProof/>
                </w:rPr>
              </w:pPr>
              <w:hyperlink w:anchor="_Toc320805750" w:history="1">
                <w:r w:rsidR="00BC04AE" w:rsidRPr="00752B63">
                  <w:rPr>
                    <w:rStyle w:val="Hyperlink"/>
                    <w:noProof/>
                  </w:rPr>
                  <w:t>3.3.</w:t>
                </w:r>
                <w:r w:rsidR="00BC04AE">
                  <w:rPr>
                    <w:noProof/>
                  </w:rPr>
                  <w:tab/>
                </w:r>
                <w:r w:rsidR="00BC04AE" w:rsidRPr="00752B63">
                  <w:rPr>
                    <w:rStyle w:val="Hyperlink"/>
                    <w:noProof/>
                  </w:rPr>
                  <w:t>Profit Projection</w:t>
                </w:r>
                <w:r w:rsidR="00BC04AE">
                  <w:rPr>
                    <w:noProof/>
                    <w:webHidden/>
                  </w:rPr>
                  <w:tab/>
                </w:r>
                <w:r>
                  <w:rPr>
                    <w:noProof/>
                    <w:webHidden/>
                  </w:rPr>
                  <w:fldChar w:fldCharType="begin"/>
                </w:r>
                <w:r w:rsidR="00BC04AE">
                  <w:rPr>
                    <w:noProof/>
                    <w:webHidden/>
                  </w:rPr>
                  <w:instrText xml:space="preserve"> PAGEREF _Toc320805750 \h </w:instrText>
                </w:r>
                <w:r>
                  <w:rPr>
                    <w:noProof/>
                    <w:webHidden/>
                  </w:rPr>
                </w:r>
                <w:r>
                  <w:rPr>
                    <w:noProof/>
                    <w:webHidden/>
                  </w:rPr>
                  <w:fldChar w:fldCharType="separate"/>
                </w:r>
                <w:r w:rsidR="00BC04AE">
                  <w:rPr>
                    <w:noProof/>
                    <w:webHidden/>
                  </w:rPr>
                  <w:t>10</w:t>
                </w:r>
                <w:r>
                  <w:rPr>
                    <w:noProof/>
                    <w:webHidden/>
                  </w:rPr>
                  <w:fldChar w:fldCharType="end"/>
                </w:r>
              </w:hyperlink>
            </w:p>
            <w:p w:rsidR="00BC04AE" w:rsidRDefault="002B5D27">
              <w:pPr>
                <w:pStyle w:val="TOC1"/>
                <w:tabs>
                  <w:tab w:val="left" w:pos="440"/>
                  <w:tab w:val="right" w:leader="dot" w:pos="9350"/>
                </w:tabs>
                <w:rPr>
                  <w:noProof/>
                </w:rPr>
              </w:pPr>
              <w:hyperlink w:anchor="_Toc320805751" w:history="1">
                <w:r w:rsidR="00BC04AE" w:rsidRPr="00752B63">
                  <w:rPr>
                    <w:rStyle w:val="Hyperlink"/>
                    <w:noProof/>
                  </w:rPr>
                  <w:t>4.</w:t>
                </w:r>
                <w:r w:rsidR="00BC04AE">
                  <w:rPr>
                    <w:noProof/>
                  </w:rPr>
                  <w:tab/>
                </w:r>
                <w:r w:rsidR="00BC04AE" w:rsidRPr="00752B63">
                  <w:rPr>
                    <w:rStyle w:val="Hyperlink"/>
                    <w:noProof/>
                  </w:rPr>
                  <w:t>Conclusion</w:t>
                </w:r>
                <w:r w:rsidR="00BC04AE">
                  <w:rPr>
                    <w:noProof/>
                    <w:webHidden/>
                  </w:rPr>
                  <w:tab/>
                </w:r>
                <w:r>
                  <w:rPr>
                    <w:noProof/>
                    <w:webHidden/>
                  </w:rPr>
                  <w:fldChar w:fldCharType="begin"/>
                </w:r>
                <w:r w:rsidR="00BC04AE">
                  <w:rPr>
                    <w:noProof/>
                    <w:webHidden/>
                  </w:rPr>
                  <w:instrText xml:space="preserve"> PAGEREF _Toc320805751 \h </w:instrText>
                </w:r>
                <w:r>
                  <w:rPr>
                    <w:noProof/>
                    <w:webHidden/>
                  </w:rPr>
                </w:r>
                <w:r>
                  <w:rPr>
                    <w:noProof/>
                    <w:webHidden/>
                  </w:rPr>
                  <w:fldChar w:fldCharType="separate"/>
                </w:r>
                <w:r w:rsidR="00BC04AE">
                  <w:rPr>
                    <w:noProof/>
                    <w:webHidden/>
                  </w:rPr>
                  <w:t>10</w:t>
                </w:r>
                <w:r>
                  <w:rPr>
                    <w:noProof/>
                    <w:webHidden/>
                  </w:rPr>
                  <w:fldChar w:fldCharType="end"/>
                </w:r>
              </w:hyperlink>
            </w:p>
            <w:p w:rsidR="00BC04AE" w:rsidRDefault="002B5D27">
              <w:r>
                <w:fldChar w:fldCharType="end"/>
              </w:r>
            </w:p>
          </w:sdtContent>
        </w:sdt>
        <w:p w:rsidR="00BC04AE" w:rsidRDefault="00BC04AE">
          <w:pPr>
            <w:rPr>
              <w:rFonts w:asciiTheme="majorHAnsi" w:eastAsiaTheme="majorEastAsia" w:hAnsiTheme="majorHAnsi" w:cstheme="majorBidi"/>
              <w:sz w:val="76"/>
              <w:szCs w:val="72"/>
            </w:rPr>
          </w:pPr>
        </w:p>
        <w:p w:rsidR="00CA7B84" w:rsidRDefault="002B5D27">
          <w:pPr>
            <w:rPr>
              <w:rFonts w:asciiTheme="majorHAnsi" w:eastAsiaTheme="majorEastAsia" w:hAnsiTheme="majorHAnsi" w:cstheme="majorBidi"/>
              <w:sz w:val="76"/>
              <w:szCs w:val="72"/>
            </w:rPr>
          </w:pPr>
        </w:p>
      </w:sdtContent>
    </w:sdt>
    <w:p w:rsidR="006F1CC8" w:rsidRDefault="006F1CC8" w:rsidP="006F1CC8">
      <w:pPr>
        <w:pStyle w:val="Title"/>
        <w:ind w:left="180" w:firstLine="2700"/>
      </w:pPr>
    </w:p>
    <w:p w:rsidR="00BC04AE" w:rsidRDefault="00BC04AE" w:rsidP="006F1CC8">
      <w:pPr>
        <w:pStyle w:val="Title"/>
        <w:ind w:left="180" w:firstLine="2700"/>
      </w:pPr>
    </w:p>
    <w:p w:rsidR="00BC04AE" w:rsidRDefault="00BC04AE" w:rsidP="006F1CC8">
      <w:pPr>
        <w:pStyle w:val="Title"/>
        <w:ind w:left="180" w:firstLine="2700"/>
      </w:pPr>
    </w:p>
    <w:p w:rsidR="001366D9" w:rsidRDefault="001366D9" w:rsidP="006F1CC8">
      <w:pPr>
        <w:pStyle w:val="Title"/>
        <w:ind w:left="180" w:firstLine="2700"/>
      </w:pPr>
      <w:r>
        <w:t xml:space="preserve">Executive Summery </w:t>
      </w:r>
    </w:p>
    <w:p w:rsidR="006F1CC8" w:rsidRPr="006F1CC8" w:rsidRDefault="00A97655" w:rsidP="006F1CC8">
      <w:pPr>
        <w:ind w:left="360"/>
      </w:pPr>
      <w:r w:rsidRPr="00A97655">
        <w:t xml:space="preserve">Celebratory occasions such </w:t>
      </w:r>
      <w:r w:rsidR="00590F4C">
        <w:t>a</w:t>
      </w:r>
      <w:r w:rsidRPr="00A97655">
        <w:t>s weddings, christenings, birthday parties, bar and bat mitzvahs, and anniversaries call for special food and drink to complete the festivities. These</w:t>
      </w:r>
      <w:r>
        <w:t xml:space="preserve"> </w:t>
      </w:r>
      <w:r w:rsidRPr="00A97655">
        <w:t>are all prime occasions for catering</w:t>
      </w:r>
      <w:r>
        <w:t>.</w:t>
      </w:r>
      <w:r w:rsidR="00F22EF7">
        <w:t xml:space="preserve"> Our food products will be of the finest quality and prepared with sensitivity and care.</w:t>
      </w:r>
      <w:r w:rsidR="00C36E9D">
        <w:t xml:space="preserve"> All the management team and employees are highly qualified and trained also. We are the best catering service provider because we work within customers food budget and there is a clear and understandable communication between us from the start to the end of the event. We customize dishes that suit the event best.</w:t>
      </w:r>
      <w:r w:rsidR="006F1CC8">
        <w:t xml:space="preserve"> We believe a quality food is the heart of any occasion so we are always </w:t>
      </w:r>
      <w:r w:rsidR="00590F4C">
        <w:t>awared</w:t>
      </w:r>
      <w:r w:rsidR="006F1CC8">
        <w:t xml:space="preserve"> of safe and healthy work place. </w:t>
      </w:r>
      <w:r w:rsidR="006F1CC8" w:rsidRPr="006F1CC8">
        <w:t>we are serious when it comes to meet your catering needs, and we want to work with you to make your event memorable.</w:t>
      </w:r>
    </w:p>
    <w:p w:rsidR="006F1CC8" w:rsidRPr="006F1CC8" w:rsidRDefault="006F1CC8" w:rsidP="006F1CC8">
      <w:pPr>
        <w:ind w:left="360"/>
      </w:pPr>
      <w:r w:rsidRPr="006F1CC8">
        <w:t xml:space="preserve">We look forward in being your </w:t>
      </w:r>
      <w:r w:rsidRPr="006F1CC8">
        <w:rPr>
          <w:b/>
          <w:bCs/>
          <w:i/>
          <w:iCs/>
        </w:rPr>
        <w:t>Top Choice</w:t>
      </w:r>
      <w:r w:rsidRPr="006F1CC8">
        <w:t xml:space="preserve"> for </w:t>
      </w:r>
      <w:r w:rsidRPr="006F1CC8">
        <w:rPr>
          <w:b/>
          <w:bCs/>
          <w:i/>
          <w:iCs/>
        </w:rPr>
        <w:t>Catering.</w:t>
      </w:r>
      <w:r w:rsidRPr="006F1CC8">
        <w:t xml:space="preserve"> </w:t>
      </w:r>
    </w:p>
    <w:p w:rsidR="00A97655" w:rsidRDefault="00A97655"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6F1CC8" w:rsidRDefault="006F1CC8" w:rsidP="00A97655">
      <w:pPr>
        <w:ind w:left="360"/>
      </w:pPr>
    </w:p>
    <w:p w:rsidR="001366D9" w:rsidRDefault="001366D9" w:rsidP="001366D9">
      <w:pPr>
        <w:pStyle w:val="Heading1"/>
        <w:rPr>
          <w:color w:val="0F243E" w:themeColor="text2" w:themeShade="80"/>
        </w:rPr>
      </w:pPr>
      <w:bookmarkStart w:id="0" w:name="_Toc320805730"/>
      <w:r w:rsidRPr="0027732A">
        <w:rPr>
          <w:color w:val="0F243E" w:themeColor="text2" w:themeShade="80"/>
        </w:rPr>
        <w:t>The Organization Plan</w:t>
      </w:r>
      <w:bookmarkEnd w:id="0"/>
    </w:p>
    <w:p w:rsidR="00CA7B84" w:rsidRPr="00CA7B84" w:rsidRDefault="00CA7B84" w:rsidP="00CA7B84"/>
    <w:p w:rsidR="00C859ED" w:rsidRPr="00F508D3" w:rsidRDefault="000D156B" w:rsidP="00DE110F">
      <w:pPr>
        <w:jc w:val="both"/>
        <w:rPr>
          <w:rFonts w:cstheme="minorHAnsi"/>
        </w:rPr>
      </w:pPr>
      <w:r w:rsidRPr="00F508D3">
        <w:rPr>
          <w:rFonts w:cstheme="minorHAnsi"/>
          <w:b/>
          <w:bCs/>
          <w:szCs w:val="28"/>
        </w:rPr>
        <w:t xml:space="preserve">T&amp;G </w:t>
      </w:r>
      <w:r w:rsidRPr="00F508D3">
        <w:rPr>
          <w:rFonts w:eastAsia="Times New Roman" w:cstheme="minorHAnsi"/>
          <w:b/>
          <w:bCs/>
          <w:szCs w:val="28"/>
        </w:rPr>
        <w:t xml:space="preserve">Catering Service </w:t>
      </w:r>
      <w:r w:rsidRPr="00F508D3">
        <w:rPr>
          <w:rFonts w:eastAsia="Times New Roman" w:cstheme="minorHAnsi"/>
          <w:sz w:val="24"/>
          <w:szCs w:val="24"/>
        </w:rPr>
        <w:t xml:space="preserve">is a catering business focused on doing catering to businesses for luncheons and special events. </w:t>
      </w:r>
      <w:r w:rsidRPr="00F508D3">
        <w:rPr>
          <w:rFonts w:cstheme="minorHAnsi"/>
        </w:rPr>
        <w:t xml:space="preserve">T&amp;G Catering Service </w:t>
      </w:r>
      <w:r w:rsidR="00C859ED" w:rsidRPr="00F508D3">
        <w:rPr>
          <w:rFonts w:cstheme="minorHAnsi"/>
        </w:rPr>
        <w:t>offers creative, colorful, and</w:t>
      </w:r>
      <w:r w:rsidRPr="00F508D3">
        <w:rPr>
          <w:rFonts w:cstheme="minorHAnsi"/>
        </w:rPr>
        <w:t xml:space="preserve"> unusual food options for you</w:t>
      </w:r>
      <w:r w:rsidR="00C859ED" w:rsidRPr="00F508D3">
        <w:rPr>
          <w:rFonts w:cstheme="minorHAnsi"/>
        </w:rPr>
        <w:t xml:space="preserve"> as well as the traditional standbys.</w:t>
      </w:r>
    </w:p>
    <w:p w:rsidR="000D156B" w:rsidRPr="00F508D3" w:rsidRDefault="00F508D3" w:rsidP="00DE110F">
      <w:pPr>
        <w:pStyle w:val="NormalWeb"/>
        <w:spacing w:line="276" w:lineRule="auto"/>
        <w:jc w:val="both"/>
        <w:rPr>
          <w:rFonts w:asciiTheme="minorHAnsi" w:hAnsiTheme="minorHAnsi" w:cstheme="minorHAnsi"/>
        </w:rPr>
      </w:pPr>
      <w:r w:rsidRPr="00F508D3">
        <w:rPr>
          <w:rFonts w:asciiTheme="minorHAnsi" w:hAnsiTheme="minorHAnsi" w:cstheme="minorHAnsi"/>
        </w:rPr>
        <w:t>T&amp;G Catering Service</w:t>
      </w:r>
      <w:r w:rsidR="000D156B" w:rsidRPr="00F508D3">
        <w:rPr>
          <w:rFonts w:asciiTheme="minorHAnsi" w:hAnsiTheme="minorHAnsi" w:cstheme="minorHAnsi"/>
        </w:rPr>
        <w:t xml:space="preserve"> specializes in partnering with our discerning clients to create elegant, memorable experiences. Whether it is a wedding, corporate gathering, or other special occasion, we are committed to providing impeccable service and hand-prepared cuisine in warm, timeless settings. </w:t>
      </w:r>
    </w:p>
    <w:p w:rsidR="000D156B" w:rsidRDefault="000D156B" w:rsidP="00DE110F">
      <w:pPr>
        <w:pStyle w:val="NormalWeb"/>
        <w:spacing w:line="276" w:lineRule="auto"/>
        <w:jc w:val="both"/>
        <w:rPr>
          <w:rFonts w:asciiTheme="minorHAnsi" w:hAnsiTheme="minorHAnsi" w:cstheme="minorHAnsi"/>
        </w:rPr>
      </w:pPr>
      <w:r w:rsidRPr="00F508D3">
        <w:rPr>
          <w:rFonts w:asciiTheme="minorHAnsi" w:hAnsiTheme="minorHAnsi" w:cstheme="minorHAnsi"/>
        </w:rPr>
        <w:t xml:space="preserve">Our exclusive and unique </w:t>
      </w:r>
      <w:hyperlink r:id="rId9" w:history="1">
        <w:r w:rsidRPr="00F508D3">
          <w:rPr>
            <w:rStyle w:val="Hyperlink"/>
            <w:rFonts w:asciiTheme="minorHAnsi" w:hAnsiTheme="minorHAnsi" w:cstheme="minorHAnsi"/>
            <w:color w:val="auto"/>
            <w:u w:val="none"/>
          </w:rPr>
          <w:t>venues</w:t>
        </w:r>
      </w:hyperlink>
      <w:r w:rsidRPr="00F508D3">
        <w:rPr>
          <w:rFonts w:asciiTheme="minorHAnsi" w:hAnsiTheme="minorHAnsi" w:cstheme="minorHAnsi"/>
        </w:rPr>
        <w:t xml:space="preserve">, an innovative approach to culinary excellence, and use of the highest quality ingredients create one-of-a-kind experiences. Our customers come first, and our </w:t>
      </w:r>
      <w:hyperlink r:id="rId10" w:history="1">
        <w:r w:rsidRPr="00F508D3">
          <w:rPr>
            <w:rStyle w:val="Hyperlink"/>
            <w:rFonts w:asciiTheme="minorHAnsi" w:hAnsiTheme="minorHAnsi" w:cstheme="minorHAnsi"/>
            <w:color w:val="auto"/>
            <w:u w:val="none"/>
          </w:rPr>
          <w:t>team</w:t>
        </w:r>
      </w:hyperlink>
      <w:r w:rsidRPr="00F508D3">
        <w:rPr>
          <w:rFonts w:asciiTheme="minorHAnsi" w:hAnsiTheme="minorHAnsi" w:cstheme="minorHAnsi"/>
        </w:rPr>
        <w:t xml:space="preserve"> earns their confidence through exceptional accessibility, attention to detail and a personal approach to service.   </w:t>
      </w:r>
      <w:sdt>
        <w:sdtPr>
          <w:rPr>
            <w:rFonts w:asciiTheme="minorHAnsi" w:hAnsiTheme="minorHAnsi" w:cstheme="minorHAnsi"/>
          </w:rPr>
          <w:id w:val="1509445"/>
          <w:citation/>
        </w:sdtPr>
        <w:sdtContent>
          <w:r w:rsidR="002B5D27">
            <w:rPr>
              <w:rFonts w:asciiTheme="minorHAnsi" w:hAnsiTheme="minorHAnsi" w:cstheme="minorHAnsi"/>
            </w:rPr>
            <w:fldChar w:fldCharType="begin"/>
          </w:r>
          <w:r w:rsidR="009A1771">
            <w:rPr>
              <w:rFonts w:asciiTheme="minorHAnsi" w:hAnsiTheme="minorHAnsi" w:cstheme="minorHAnsi"/>
            </w:rPr>
            <w:instrText xml:space="preserve"> CITATION Cat12 \l 1033 </w:instrText>
          </w:r>
          <w:r w:rsidR="002B5D27">
            <w:rPr>
              <w:rFonts w:asciiTheme="minorHAnsi" w:hAnsiTheme="minorHAnsi" w:cstheme="minorHAnsi"/>
            </w:rPr>
            <w:fldChar w:fldCharType="separate"/>
          </w:r>
          <w:r w:rsidR="009A1771" w:rsidRPr="009A1771">
            <w:rPr>
              <w:rFonts w:asciiTheme="minorHAnsi" w:hAnsiTheme="minorHAnsi" w:cstheme="minorHAnsi"/>
              <w:noProof/>
            </w:rPr>
            <w:t>(Catering business report)</w:t>
          </w:r>
          <w:r w:rsidR="002B5D27">
            <w:rPr>
              <w:rFonts w:asciiTheme="minorHAnsi" w:hAnsiTheme="minorHAnsi" w:cstheme="minorHAnsi"/>
            </w:rPr>
            <w:fldChar w:fldCharType="end"/>
          </w:r>
        </w:sdtContent>
      </w:sdt>
    </w:p>
    <w:p w:rsidR="00F508D3" w:rsidRPr="0027732A" w:rsidRDefault="00F508D3" w:rsidP="005E5FDB">
      <w:pPr>
        <w:pStyle w:val="Heading2"/>
      </w:pPr>
      <w:bookmarkStart w:id="1" w:name="_Toc320805731"/>
      <w:r w:rsidRPr="0027732A">
        <w:t>Product and Service</w:t>
      </w:r>
      <w:bookmarkEnd w:id="1"/>
    </w:p>
    <w:p w:rsidR="00A02DD3" w:rsidRDefault="00A02DD3" w:rsidP="00677407">
      <w:pPr>
        <w:jc w:val="both"/>
        <w:rPr>
          <w:rFonts w:ascii="Verdana" w:hAnsi="Verdana"/>
          <w:sz w:val="20"/>
          <w:szCs w:val="20"/>
        </w:rPr>
      </w:pPr>
    </w:p>
    <w:p w:rsidR="00677407" w:rsidRDefault="00677407" w:rsidP="00677407">
      <w:pPr>
        <w:jc w:val="both"/>
      </w:pPr>
      <w:r>
        <w:t>T&amp;G Catering will be unique</w:t>
      </w:r>
      <w:r w:rsidR="00F04D71">
        <w:t>,</w:t>
      </w:r>
      <w:r>
        <w:t xml:space="preserve"> creative food, and a style of service that will make everyone feel welcome and special. Our food products will be of the finest quality and prepared with sensitivity and care. We will 'go all the way' to satisfy our guests. We will change our menu every 3-4 months, but we'll keep 'your favorite.' Portions will be modestly sized with an attractive presentation. </w:t>
      </w:r>
    </w:p>
    <w:p w:rsidR="00677407" w:rsidRDefault="00677407" w:rsidP="00677407">
      <w:pPr>
        <w:jc w:val="both"/>
      </w:pPr>
      <w:r>
        <w:t xml:space="preserve">Our catering menus have been designed for caterers and food preparation services looking for a quick way to create beautiful, timely menus. </w:t>
      </w:r>
      <w:r>
        <w:rPr>
          <w:rFonts w:ascii="Verdana" w:hAnsi="Verdana"/>
          <w:sz w:val="20"/>
          <w:szCs w:val="20"/>
        </w:rPr>
        <w:t>Food production and assembly will take place in the T&amp;G kitchen. Fresh vegetables, meat and dairy products will be used to crate most of the dishes from scratch</w:t>
      </w:r>
    </w:p>
    <w:p w:rsidR="00F03EC7" w:rsidRPr="0027732A" w:rsidRDefault="00F03EC7" w:rsidP="005369DF">
      <w:pPr>
        <w:pStyle w:val="Heading2"/>
      </w:pPr>
      <w:bookmarkStart w:id="2" w:name="_Toc320805732"/>
      <w:r w:rsidRPr="0027732A">
        <w:t>Administrative Plan</w:t>
      </w:r>
      <w:bookmarkEnd w:id="2"/>
    </w:p>
    <w:p w:rsidR="00F03EC7" w:rsidRPr="0027732A" w:rsidRDefault="00F03EC7" w:rsidP="005A7B3D">
      <w:pPr>
        <w:pStyle w:val="Heading3"/>
      </w:pPr>
      <w:bookmarkStart w:id="3" w:name="_Toc320805733"/>
      <w:r w:rsidRPr="0027732A">
        <w:t>Location</w:t>
      </w:r>
      <w:bookmarkEnd w:id="3"/>
    </w:p>
    <w:p w:rsidR="00E908E3" w:rsidRPr="00E908E3" w:rsidRDefault="00E908E3" w:rsidP="00E908E3"/>
    <w:p w:rsidR="00F03EC7" w:rsidRDefault="004D3BAE" w:rsidP="00E908E3">
      <w:pPr>
        <w:spacing w:line="240" w:lineRule="auto"/>
        <w:ind w:left="720"/>
      </w:pPr>
      <w:r>
        <w:t>Boshundhara, Dhaka</w:t>
      </w:r>
      <w:r w:rsidR="00E908E3">
        <w:t>, Bangladesh</w:t>
      </w:r>
    </w:p>
    <w:p w:rsidR="00E908E3" w:rsidRDefault="00E908E3" w:rsidP="00E908E3">
      <w:pPr>
        <w:spacing w:line="240" w:lineRule="auto"/>
        <w:ind w:left="720"/>
      </w:pPr>
      <w:r>
        <w:t>Phone: 08-xxxxxxxx</w:t>
      </w:r>
    </w:p>
    <w:p w:rsidR="006F1CC8" w:rsidRDefault="0027732A" w:rsidP="00F04D71">
      <w:pPr>
        <w:spacing w:line="240" w:lineRule="auto"/>
        <w:ind w:left="720"/>
      </w:pPr>
      <w:r>
        <w:lastRenderedPageBreak/>
        <w:t xml:space="preserve">Web:  </w:t>
      </w:r>
      <w:hyperlink r:id="rId11" w:history="1">
        <w:r w:rsidR="006F1CC8" w:rsidRPr="00B952A7">
          <w:rPr>
            <w:rStyle w:val="Hyperlink"/>
          </w:rPr>
          <w:t>www.t&amp;gcateringservice.com</w:t>
        </w:r>
      </w:hyperlink>
    </w:p>
    <w:p w:rsidR="00F04D71" w:rsidRPr="00F03EC7" w:rsidRDefault="0027732A" w:rsidP="00F04D71">
      <w:pPr>
        <w:spacing w:line="240" w:lineRule="auto"/>
        <w:ind w:left="720"/>
      </w:pPr>
      <w:r>
        <w:t xml:space="preserve"> </w:t>
      </w:r>
    </w:p>
    <w:p w:rsidR="00F03EC7" w:rsidRPr="0027732A" w:rsidRDefault="00F03EC7" w:rsidP="005A7B3D">
      <w:pPr>
        <w:pStyle w:val="Heading3"/>
      </w:pPr>
      <w:bookmarkStart w:id="4" w:name="_Toc320805734"/>
      <w:r w:rsidRPr="0027732A">
        <w:t>Management</w:t>
      </w:r>
      <w:bookmarkEnd w:id="4"/>
    </w:p>
    <w:p w:rsidR="00A240E7" w:rsidRDefault="00A240E7" w:rsidP="0027732A">
      <w:pPr>
        <w:pStyle w:val="ListParagraph"/>
        <w:numPr>
          <w:ilvl w:val="0"/>
          <w:numId w:val="8"/>
        </w:numPr>
        <w:jc w:val="both"/>
      </w:pPr>
      <w:r>
        <w:t>Ms. Mukta Fatema</w:t>
      </w:r>
      <w:r w:rsidR="005D734E">
        <w:t>-  She will manage the T&amp;G Catering Service.</w:t>
      </w:r>
      <w:r w:rsidR="0027732A">
        <w:t xml:space="preserve"> Planning, organizing and developing the food and beverage services of organizations and businesses, whilst meeting customer expectations, food and hygiene standards and financial targets.</w:t>
      </w:r>
    </w:p>
    <w:p w:rsidR="005D734E" w:rsidRDefault="005D734E" w:rsidP="005D734E">
      <w:pPr>
        <w:pStyle w:val="ListParagraph"/>
        <w:numPr>
          <w:ilvl w:val="0"/>
          <w:numId w:val="8"/>
        </w:numPr>
        <w:jc w:val="both"/>
      </w:pPr>
      <w:r>
        <w:t xml:space="preserve">Mr. X Rahman- </w:t>
      </w:r>
      <w:r>
        <w:tab/>
      </w:r>
      <w:r w:rsidR="0027732A">
        <w:t>H</w:t>
      </w:r>
      <w:r>
        <w:t>e will take care of all financial issues including bookkeeping.</w:t>
      </w:r>
    </w:p>
    <w:p w:rsidR="005D734E" w:rsidRPr="00A240E7" w:rsidRDefault="005D734E" w:rsidP="0027732A">
      <w:pPr>
        <w:pStyle w:val="ListParagraph"/>
        <w:numPr>
          <w:ilvl w:val="0"/>
          <w:numId w:val="8"/>
        </w:numPr>
        <w:jc w:val="both"/>
      </w:pPr>
      <w:r>
        <w:t xml:space="preserve">Mr. Y Islam- </w:t>
      </w:r>
      <w:r w:rsidR="0027732A">
        <w:t>He is the front manager and our marketing director. He will take care of ordering for servic</w:t>
      </w:r>
      <w:r w:rsidR="00DB4F8E">
        <w:t xml:space="preserve">e and managing the wait-staff. </w:t>
      </w:r>
      <w:r w:rsidR="0027732A">
        <w:t xml:space="preserve">he will also take care of marketing and advertising. </w:t>
      </w:r>
    </w:p>
    <w:p w:rsidR="00F03EC7" w:rsidRPr="0027732A" w:rsidRDefault="00F03EC7" w:rsidP="005A7B3D">
      <w:pPr>
        <w:pStyle w:val="Heading3"/>
      </w:pPr>
      <w:bookmarkStart w:id="5" w:name="_Toc320805735"/>
      <w:r w:rsidRPr="0027732A">
        <w:t>Personnel</w:t>
      </w:r>
      <w:bookmarkEnd w:id="5"/>
      <w:r w:rsidRPr="0027732A">
        <w:t xml:space="preserve"> </w:t>
      </w:r>
    </w:p>
    <w:p w:rsidR="005016FE" w:rsidRPr="005016FE" w:rsidRDefault="005016FE" w:rsidP="005016FE"/>
    <w:p w:rsidR="005E5FDB" w:rsidRDefault="005016FE" w:rsidP="00BC04AE">
      <w:pPr>
        <w:pStyle w:val="ListParagraph"/>
        <w:numPr>
          <w:ilvl w:val="0"/>
          <w:numId w:val="20"/>
        </w:numPr>
      </w:pPr>
      <w:r w:rsidRPr="005016FE">
        <w:t>Number of Employee</w:t>
      </w:r>
      <w:r w:rsidR="00BC04AE">
        <w:t>:  30</w:t>
      </w:r>
    </w:p>
    <w:p w:rsidR="00063351" w:rsidRDefault="00A508DD" w:rsidP="00BC04AE">
      <w:pPr>
        <w:pStyle w:val="ListParagraph"/>
        <w:numPr>
          <w:ilvl w:val="0"/>
          <w:numId w:val="21"/>
        </w:numPr>
      </w:pPr>
      <w:r>
        <w:t xml:space="preserve">1 </w:t>
      </w:r>
      <w:r w:rsidR="00063351">
        <w:t>Accountant</w:t>
      </w:r>
    </w:p>
    <w:p w:rsidR="00063351" w:rsidRPr="005E5FDB" w:rsidRDefault="00A508DD" w:rsidP="00BC04AE">
      <w:pPr>
        <w:pStyle w:val="ListParagraph"/>
        <w:numPr>
          <w:ilvl w:val="0"/>
          <w:numId w:val="21"/>
        </w:numPr>
      </w:pPr>
      <w:r>
        <w:t xml:space="preserve">1 </w:t>
      </w:r>
      <w:r w:rsidR="00063351">
        <w:t>Marketing Manager</w:t>
      </w:r>
    </w:p>
    <w:p w:rsidR="005016FE" w:rsidRDefault="00324748" w:rsidP="00BC04AE">
      <w:pPr>
        <w:pStyle w:val="ListParagraph"/>
        <w:numPr>
          <w:ilvl w:val="0"/>
          <w:numId w:val="21"/>
        </w:numPr>
      </w:pPr>
      <w:r>
        <w:t>3</w:t>
      </w:r>
      <w:r w:rsidR="005016FE">
        <w:t xml:space="preserve"> main chef</w:t>
      </w:r>
    </w:p>
    <w:p w:rsidR="005016FE" w:rsidRDefault="00324748" w:rsidP="00BC04AE">
      <w:pPr>
        <w:pStyle w:val="ListParagraph"/>
        <w:numPr>
          <w:ilvl w:val="0"/>
          <w:numId w:val="21"/>
        </w:numPr>
      </w:pPr>
      <w:r>
        <w:t>5</w:t>
      </w:r>
      <w:r w:rsidR="0027732A">
        <w:t xml:space="preserve"> cook</w:t>
      </w:r>
    </w:p>
    <w:p w:rsidR="005016FE" w:rsidRDefault="00324748" w:rsidP="00BC04AE">
      <w:pPr>
        <w:pStyle w:val="ListParagraph"/>
        <w:numPr>
          <w:ilvl w:val="0"/>
          <w:numId w:val="21"/>
        </w:numPr>
      </w:pPr>
      <w:r>
        <w:t>15</w:t>
      </w:r>
      <w:r w:rsidR="005016FE">
        <w:t xml:space="preserve"> waiter</w:t>
      </w:r>
    </w:p>
    <w:p w:rsidR="005016FE" w:rsidRDefault="00324748" w:rsidP="00BC04AE">
      <w:pPr>
        <w:pStyle w:val="ListParagraph"/>
        <w:numPr>
          <w:ilvl w:val="0"/>
          <w:numId w:val="21"/>
        </w:numPr>
      </w:pPr>
      <w:r>
        <w:t>5</w:t>
      </w:r>
      <w:r w:rsidR="005016FE">
        <w:t xml:space="preserve"> cleaner</w:t>
      </w:r>
    </w:p>
    <w:p w:rsidR="004D3BAE" w:rsidRDefault="004D3BAE" w:rsidP="00BC04AE"/>
    <w:p w:rsidR="004D3BAE" w:rsidRDefault="005016FE" w:rsidP="00BC04AE">
      <w:pPr>
        <w:pStyle w:val="ListParagraph"/>
        <w:numPr>
          <w:ilvl w:val="0"/>
          <w:numId w:val="20"/>
        </w:numPr>
      </w:pPr>
      <w:r>
        <w:t xml:space="preserve">Qualification:  </w:t>
      </w:r>
    </w:p>
    <w:p w:rsidR="004D3BAE" w:rsidRDefault="004D3BAE" w:rsidP="00BC04AE">
      <w:pPr>
        <w:pStyle w:val="ListParagraph"/>
        <w:numPr>
          <w:ilvl w:val="0"/>
          <w:numId w:val="22"/>
        </w:numPr>
      </w:pPr>
      <w:r>
        <w:t>Accountant- at least bachelor degree</w:t>
      </w:r>
    </w:p>
    <w:p w:rsidR="004D3BAE" w:rsidRDefault="004D3BAE" w:rsidP="00BC04AE">
      <w:pPr>
        <w:pStyle w:val="ListParagraph"/>
        <w:numPr>
          <w:ilvl w:val="0"/>
          <w:numId w:val="22"/>
        </w:numPr>
      </w:pPr>
      <w:r>
        <w:t>Marketing Manager- at least bachelor degree</w:t>
      </w:r>
    </w:p>
    <w:p w:rsidR="004D3BAE" w:rsidRDefault="004D3BAE" w:rsidP="00BC04AE">
      <w:pPr>
        <w:pStyle w:val="ListParagraph"/>
        <w:numPr>
          <w:ilvl w:val="0"/>
          <w:numId w:val="22"/>
        </w:numPr>
      </w:pPr>
      <w:r>
        <w:t>Chef- at least bachelor degree</w:t>
      </w:r>
    </w:p>
    <w:p w:rsidR="004D3BAE" w:rsidRDefault="004D3BAE" w:rsidP="00BC04AE">
      <w:pPr>
        <w:pStyle w:val="ListParagraph"/>
        <w:numPr>
          <w:ilvl w:val="0"/>
          <w:numId w:val="22"/>
        </w:numPr>
      </w:pPr>
      <w:r>
        <w:t>Cook-</w:t>
      </w:r>
      <w:r w:rsidRPr="004D3BAE">
        <w:t xml:space="preserve"> </w:t>
      </w:r>
      <w:r>
        <w:t>Minimum HSC pass</w:t>
      </w:r>
    </w:p>
    <w:p w:rsidR="005016FE" w:rsidRDefault="004D3BAE" w:rsidP="00BC04AE">
      <w:pPr>
        <w:pStyle w:val="ListParagraph"/>
        <w:numPr>
          <w:ilvl w:val="0"/>
          <w:numId w:val="22"/>
        </w:numPr>
      </w:pPr>
      <w:r>
        <w:t>Waiter-</w:t>
      </w:r>
      <w:r w:rsidR="005016FE">
        <w:t>Minimum HSC pass</w:t>
      </w:r>
    </w:p>
    <w:p w:rsidR="004D3BAE" w:rsidRDefault="004D3BAE" w:rsidP="00BC04AE"/>
    <w:p w:rsidR="004D3BAE" w:rsidRDefault="005016FE" w:rsidP="00BC04AE">
      <w:pPr>
        <w:pStyle w:val="ListParagraph"/>
        <w:numPr>
          <w:ilvl w:val="0"/>
          <w:numId w:val="20"/>
        </w:numPr>
      </w:pPr>
      <w:r>
        <w:t xml:space="preserve">Working Period:  </w:t>
      </w:r>
    </w:p>
    <w:p w:rsidR="004D3BAE" w:rsidRDefault="004D3BAE" w:rsidP="00BC04AE">
      <w:pPr>
        <w:pStyle w:val="ListParagraph"/>
        <w:numPr>
          <w:ilvl w:val="0"/>
          <w:numId w:val="23"/>
        </w:numPr>
      </w:pPr>
      <w:r>
        <w:t xml:space="preserve">Shift 1: 10am-4pm </w:t>
      </w:r>
    </w:p>
    <w:p w:rsidR="005016FE" w:rsidRDefault="004D3BAE" w:rsidP="00BC04AE">
      <w:pPr>
        <w:pStyle w:val="ListParagraph"/>
        <w:numPr>
          <w:ilvl w:val="0"/>
          <w:numId w:val="23"/>
        </w:numPr>
      </w:pPr>
      <w:r>
        <w:t xml:space="preserve">Shift 2: </w:t>
      </w:r>
      <w:r w:rsidR="005016FE">
        <w:t>6pm-12am</w:t>
      </w:r>
    </w:p>
    <w:p w:rsidR="004D3BAE" w:rsidRDefault="004D3BAE" w:rsidP="00BC04AE"/>
    <w:p w:rsidR="00BC04AE" w:rsidRDefault="00BC04AE" w:rsidP="00BC04AE"/>
    <w:p w:rsidR="00A508DD" w:rsidRDefault="005016FE" w:rsidP="00BC04AE">
      <w:pPr>
        <w:pStyle w:val="ListParagraph"/>
        <w:numPr>
          <w:ilvl w:val="0"/>
          <w:numId w:val="20"/>
        </w:numPr>
      </w:pPr>
      <w:r>
        <w:lastRenderedPageBreak/>
        <w:t xml:space="preserve">Wage: </w:t>
      </w:r>
      <w:r w:rsidR="00063351">
        <w:t xml:space="preserve"> </w:t>
      </w:r>
    </w:p>
    <w:p w:rsidR="00063351" w:rsidRDefault="00063351" w:rsidP="00BC04AE">
      <w:pPr>
        <w:pStyle w:val="ListParagraph"/>
        <w:numPr>
          <w:ilvl w:val="0"/>
          <w:numId w:val="24"/>
        </w:numPr>
      </w:pPr>
      <w:r>
        <w:t>Accountant</w:t>
      </w:r>
      <w:r w:rsidR="00A508DD">
        <w:t>- 30,000/- per month</w:t>
      </w:r>
    </w:p>
    <w:p w:rsidR="00A508DD" w:rsidRPr="00063351" w:rsidRDefault="00A508DD" w:rsidP="00BC04AE">
      <w:pPr>
        <w:pStyle w:val="ListParagraph"/>
        <w:numPr>
          <w:ilvl w:val="0"/>
          <w:numId w:val="24"/>
        </w:numPr>
      </w:pPr>
      <w:r>
        <w:t>Marketing Manager-30,000/- per month</w:t>
      </w:r>
    </w:p>
    <w:p w:rsidR="005016FE" w:rsidRDefault="0027732A" w:rsidP="00BC04AE">
      <w:pPr>
        <w:pStyle w:val="ListParagraph"/>
        <w:numPr>
          <w:ilvl w:val="0"/>
          <w:numId w:val="24"/>
        </w:numPr>
      </w:pPr>
      <w:r>
        <w:t>Chef- 20</w:t>
      </w:r>
      <w:r w:rsidR="005016FE">
        <w:t>,000/- Tk per month</w:t>
      </w:r>
    </w:p>
    <w:p w:rsidR="005016FE" w:rsidRDefault="0027732A" w:rsidP="00BC04AE">
      <w:pPr>
        <w:pStyle w:val="ListParagraph"/>
        <w:numPr>
          <w:ilvl w:val="0"/>
          <w:numId w:val="24"/>
        </w:numPr>
      </w:pPr>
      <w:r>
        <w:t>Cook- 12</w:t>
      </w:r>
      <w:r w:rsidR="005016FE">
        <w:t>,000/- Tk per month</w:t>
      </w:r>
    </w:p>
    <w:p w:rsidR="005016FE" w:rsidRDefault="0027732A" w:rsidP="00BC04AE">
      <w:pPr>
        <w:pStyle w:val="ListParagraph"/>
        <w:numPr>
          <w:ilvl w:val="0"/>
          <w:numId w:val="24"/>
        </w:numPr>
      </w:pPr>
      <w:r>
        <w:t>Waiter- 8</w:t>
      </w:r>
      <w:r w:rsidR="005016FE">
        <w:t>,000/- Tk per month</w:t>
      </w:r>
    </w:p>
    <w:p w:rsidR="005016FE" w:rsidRDefault="005016FE" w:rsidP="00BC04AE">
      <w:pPr>
        <w:pStyle w:val="ListParagraph"/>
        <w:numPr>
          <w:ilvl w:val="0"/>
          <w:numId w:val="24"/>
        </w:numPr>
      </w:pPr>
      <w:r>
        <w:t>Cleaner –</w:t>
      </w:r>
      <w:r w:rsidR="0027732A">
        <w:t xml:space="preserve"> 4</w:t>
      </w:r>
      <w:r>
        <w:t>,000/- Tk per month</w:t>
      </w:r>
    </w:p>
    <w:p w:rsidR="004D3BAE" w:rsidRDefault="004D3BAE" w:rsidP="00BC04AE"/>
    <w:p w:rsidR="0027732A" w:rsidRDefault="0027732A" w:rsidP="00BC04AE">
      <w:pPr>
        <w:pStyle w:val="ListParagraph"/>
        <w:numPr>
          <w:ilvl w:val="0"/>
          <w:numId w:val="20"/>
        </w:numPr>
      </w:pPr>
      <w:r>
        <w:t>Additional  Employee:</w:t>
      </w:r>
    </w:p>
    <w:p w:rsidR="00BC04AE" w:rsidRPr="00BC04AE" w:rsidRDefault="004315F8" w:rsidP="00BC04AE">
      <w:pPr>
        <w:pStyle w:val="ListParagraph"/>
        <w:numPr>
          <w:ilvl w:val="0"/>
          <w:numId w:val="25"/>
        </w:numPr>
        <w:rPr>
          <w:color w:val="0F243E" w:themeColor="text2" w:themeShade="80"/>
        </w:rPr>
      </w:pPr>
      <w:r>
        <w:t xml:space="preserve">Additional </w:t>
      </w:r>
      <w:r w:rsidR="00BC04AE">
        <w:t>–</w:t>
      </w:r>
      <w:r>
        <w:t xml:space="preserve"> 5</w:t>
      </w:r>
    </w:p>
    <w:p w:rsidR="005016FE" w:rsidRPr="00BC04AE" w:rsidRDefault="0027732A" w:rsidP="00BC04AE">
      <w:pPr>
        <w:pStyle w:val="Heading1"/>
        <w:spacing w:line="240" w:lineRule="auto"/>
        <w:rPr>
          <w:color w:val="17365D" w:themeColor="text2" w:themeShade="BF"/>
        </w:rPr>
      </w:pPr>
      <w:bookmarkStart w:id="6" w:name="_Toc320805736"/>
      <w:r w:rsidRPr="00BC04AE">
        <w:rPr>
          <w:color w:val="17365D" w:themeColor="text2" w:themeShade="BF"/>
        </w:rPr>
        <w:t>The Marketing Plan</w:t>
      </w:r>
      <w:bookmarkEnd w:id="6"/>
    </w:p>
    <w:p w:rsidR="005016FE" w:rsidRDefault="00677407" w:rsidP="00BC04AE">
      <w:pPr>
        <w:pStyle w:val="Heading2"/>
        <w:spacing w:line="240" w:lineRule="auto"/>
      </w:pPr>
      <w:bookmarkStart w:id="7" w:name="_Toc320805737"/>
      <w:r w:rsidRPr="00677407">
        <w:t>Target Market</w:t>
      </w:r>
      <w:bookmarkEnd w:id="7"/>
    </w:p>
    <w:p w:rsidR="00677407" w:rsidRDefault="00677407" w:rsidP="00813645">
      <w:pPr>
        <w:pStyle w:val="NormalWeb"/>
      </w:pPr>
      <w:r>
        <w:t>T&amp;G Catering Service has two distinct target populations:</w:t>
      </w:r>
    </w:p>
    <w:p w:rsidR="001644B5" w:rsidRDefault="00677407" w:rsidP="001644B5">
      <w:pPr>
        <w:numPr>
          <w:ilvl w:val="0"/>
          <w:numId w:val="11"/>
        </w:numPr>
        <w:spacing w:before="100" w:beforeAutospacing="1" w:after="120" w:line="240" w:lineRule="auto"/>
        <w:ind w:left="0"/>
      </w:pPr>
      <w:r w:rsidRPr="005369DF">
        <w:rPr>
          <w:b/>
        </w:rPr>
        <w:t>Middle-class clients</w:t>
      </w:r>
      <w:r>
        <w:t xml:space="preserve">: This group of people does not have huge amounts of disposable income, recognizes that it is costly to sponsor a kosher dinner party, and is willing to incur the expenses, but will try to minimize them. </w:t>
      </w:r>
    </w:p>
    <w:p w:rsidR="00677407" w:rsidRDefault="00677407" w:rsidP="00813645">
      <w:pPr>
        <w:numPr>
          <w:ilvl w:val="0"/>
          <w:numId w:val="11"/>
        </w:numPr>
        <w:spacing w:before="100" w:beforeAutospacing="1" w:after="100" w:afterAutospacing="1" w:line="240" w:lineRule="auto"/>
        <w:ind w:left="0"/>
      </w:pPr>
      <w:r w:rsidRPr="005369DF">
        <w:rPr>
          <w:b/>
        </w:rPr>
        <w:t>Upper-class clients</w:t>
      </w:r>
      <w:r>
        <w:t>: T</w:t>
      </w:r>
      <w:r w:rsidR="005369DF">
        <w:t>his group has intertwined</w:t>
      </w:r>
      <w:r>
        <w:t xml:space="preserve"> values throughout their lives and is willing to spend whatever it </w:t>
      </w:r>
      <w:r w:rsidR="005369DF">
        <w:t>takes to throw a high-end</w:t>
      </w:r>
      <w:r>
        <w:t xml:space="preserve"> dinner function.  </w:t>
      </w:r>
      <w:sdt>
        <w:sdtPr>
          <w:id w:val="1509444"/>
          <w:citation/>
        </w:sdtPr>
        <w:sdtContent>
          <w:fldSimple w:instr=" CITATION Bri12 \l 1033 ">
            <w:r w:rsidR="009A1771">
              <w:rPr>
                <w:noProof/>
              </w:rPr>
              <w:t>(McGovern)</w:t>
            </w:r>
          </w:fldSimple>
        </w:sdtContent>
      </w:sdt>
    </w:p>
    <w:p w:rsidR="005369DF" w:rsidRDefault="005369DF" w:rsidP="00363731">
      <w:pPr>
        <w:pStyle w:val="Heading2"/>
      </w:pPr>
      <w:bookmarkStart w:id="8" w:name="_Toc320805738"/>
      <w:r w:rsidRPr="005369DF">
        <w:t>Competition</w:t>
      </w:r>
      <w:bookmarkEnd w:id="8"/>
    </w:p>
    <w:p w:rsidR="00363731" w:rsidRPr="00363731" w:rsidRDefault="00363731" w:rsidP="00363731">
      <w:pPr>
        <w:spacing w:after="0"/>
      </w:pPr>
    </w:p>
    <w:p w:rsidR="004D3BAE" w:rsidRPr="00BC04AE" w:rsidRDefault="004315F8" w:rsidP="00BC04AE">
      <w:pPr>
        <w:tabs>
          <w:tab w:val="left" w:pos="720"/>
        </w:tabs>
        <w:spacing w:after="0"/>
        <w:ind w:hanging="360"/>
        <w:rPr>
          <w:sz w:val="24"/>
          <w:szCs w:val="24"/>
        </w:rPr>
      </w:pPr>
      <w:r>
        <w:rPr>
          <w:sz w:val="24"/>
          <w:szCs w:val="24"/>
        </w:rPr>
        <w:tab/>
      </w:r>
      <w:r w:rsidR="00363731">
        <w:rPr>
          <w:sz w:val="24"/>
          <w:szCs w:val="24"/>
        </w:rPr>
        <w:t xml:space="preserve">There is </w:t>
      </w:r>
      <w:r w:rsidR="009B1625">
        <w:rPr>
          <w:sz w:val="24"/>
          <w:szCs w:val="24"/>
        </w:rPr>
        <w:t>currently no competitor in the market as we are the 1</w:t>
      </w:r>
      <w:r w:rsidR="009B1625" w:rsidRPr="009B1625">
        <w:rPr>
          <w:sz w:val="24"/>
          <w:szCs w:val="24"/>
          <w:vertAlign w:val="superscript"/>
        </w:rPr>
        <w:t>st</w:t>
      </w:r>
      <w:r w:rsidR="009B1625">
        <w:rPr>
          <w:sz w:val="24"/>
          <w:szCs w:val="24"/>
        </w:rPr>
        <w:t xml:space="preserve"> catering service provider in the area. </w:t>
      </w:r>
      <w:r>
        <w:rPr>
          <w:sz w:val="24"/>
          <w:szCs w:val="24"/>
        </w:rPr>
        <w:t xml:space="preserve">However, we are consider Fokhruddin Biriani as our competitor as they have started providing their biriani for different occasional event. </w:t>
      </w:r>
    </w:p>
    <w:p w:rsidR="00677407" w:rsidRPr="00677407" w:rsidRDefault="008E0370" w:rsidP="008E0370">
      <w:pPr>
        <w:pStyle w:val="Heading2"/>
      </w:pPr>
      <w:bookmarkStart w:id="9" w:name="_Toc320805739"/>
      <w:r>
        <w:t>Market Trend</w:t>
      </w:r>
      <w:bookmarkEnd w:id="9"/>
    </w:p>
    <w:p w:rsidR="008E0370" w:rsidRDefault="00C81E75" w:rsidP="008E0370">
      <w:pPr>
        <w:pStyle w:val="NormalWeb"/>
      </w:pPr>
      <w:r>
        <w:t>The market trend for</w:t>
      </w:r>
      <w:r w:rsidR="008E0370">
        <w:t xml:space="preserve"> catering</w:t>
      </w:r>
      <w:r>
        <w:t xml:space="preserve"> service</w:t>
      </w:r>
      <w:r w:rsidR="008E0370">
        <w:t xml:space="preserve"> is headed toward a more discriminating customer.  The catering patron today is more sophisticated in a number of different ways:</w:t>
      </w:r>
    </w:p>
    <w:p w:rsidR="008E0370" w:rsidRDefault="008E0370" w:rsidP="008E0370">
      <w:pPr>
        <w:numPr>
          <w:ilvl w:val="0"/>
          <w:numId w:val="12"/>
        </w:numPr>
        <w:spacing w:before="100" w:beforeAutospacing="1" w:after="100" w:afterAutospacing="1" w:line="240" w:lineRule="auto"/>
      </w:pPr>
      <w:r>
        <w:rPr>
          <w:rStyle w:val="Strong"/>
        </w:rPr>
        <w:t>Food quality:</w:t>
      </w:r>
      <w:r>
        <w:t xml:space="preserve"> </w:t>
      </w:r>
      <w:r w:rsidR="00C81E75">
        <w:t xml:space="preserve"> </w:t>
      </w:r>
      <w:r>
        <w:t xml:space="preserve">The preference for higher-quality ingredients is increasing as customers are being subjected to better kosher food. </w:t>
      </w:r>
    </w:p>
    <w:p w:rsidR="005016FE" w:rsidRPr="00C81E75" w:rsidRDefault="008E0370" w:rsidP="00C81E75">
      <w:pPr>
        <w:numPr>
          <w:ilvl w:val="0"/>
          <w:numId w:val="12"/>
        </w:numPr>
        <w:spacing w:before="100" w:beforeAutospacing="1" w:after="100" w:afterAutospacing="1" w:line="240" w:lineRule="auto"/>
      </w:pPr>
      <w:r>
        <w:rPr>
          <w:rStyle w:val="Strong"/>
        </w:rPr>
        <w:t>Innovative creations:</w:t>
      </w:r>
      <w:r>
        <w:t xml:space="preserve"> </w:t>
      </w:r>
      <w:r w:rsidR="00C81E75">
        <w:t xml:space="preserve"> </w:t>
      </w:r>
      <w:r>
        <w:t>More innovative items are being demanded as people recognize that food does not have to be</w:t>
      </w:r>
      <w:r w:rsidR="00C81E75">
        <w:t xml:space="preserve"> dull just because it is kosher.</w:t>
      </w:r>
      <w:sdt>
        <w:sdtPr>
          <w:id w:val="1509446"/>
          <w:citation/>
        </w:sdtPr>
        <w:sdtContent>
          <w:fldSimple w:instr=" CITATION Mar12 \l 1033 ">
            <w:r w:rsidR="00911A5F">
              <w:rPr>
                <w:noProof/>
              </w:rPr>
              <w:t xml:space="preserve"> (Market trend of catering service)</w:t>
            </w:r>
          </w:fldSimple>
        </w:sdtContent>
      </w:sdt>
    </w:p>
    <w:p w:rsidR="001366D9" w:rsidRDefault="00C81E75" w:rsidP="001366D9">
      <w:r>
        <w:rPr>
          <w:noProof/>
        </w:rPr>
        <w:lastRenderedPageBreak/>
        <w:drawing>
          <wp:inline distT="0" distB="0" distL="0" distR="0">
            <wp:extent cx="4887499" cy="2819400"/>
            <wp:effectExtent l="19050" t="0" r="8351" b="0"/>
            <wp:docPr id="1" name="Picture 1" descr="C:\Users\DELL-PC\Desktop\30000000000000000000000000000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PC\Desktop\30000000000000000000000000000210.jpg"/>
                    <pic:cNvPicPr>
                      <a:picLocks noChangeAspect="1" noChangeArrowheads="1"/>
                    </pic:cNvPicPr>
                  </pic:nvPicPr>
                  <pic:blipFill>
                    <a:blip r:embed="rId12"/>
                    <a:srcRect/>
                    <a:stretch>
                      <a:fillRect/>
                    </a:stretch>
                  </pic:blipFill>
                  <pic:spPr bwMode="auto">
                    <a:xfrm>
                      <a:off x="0" y="0"/>
                      <a:ext cx="4887499" cy="2819400"/>
                    </a:xfrm>
                    <a:prstGeom prst="rect">
                      <a:avLst/>
                    </a:prstGeom>
                    <a:noFill/>
                    <a:ln w="9525">
                      <a:noFill/>
                      <a:miter lim="800000"/>
                      <a:headEnd/>
                      <a:tailEnd/>
                    </a:ln>
                  </pic:spPr>
                </pic:pic>
              </a:graphicData>
            </a:graphic>
          </wp:inline>
        </w:drawing>
      </w:r>
    </w:p>
    <w:p w:rsidR="00C81E75" w:rsidRDefault="00C81E75" w:rsidP="00C81E75">
      <w:pPr>
        <w:pStyle w:val="Heading2"/>
      </w:pPr>
      <w:bookmarkStart w:id="10" w:name="_Toc320805740"/>
      <w:r>
        <w:t>Method of Sales and Distributing</w:t>
      </w:r>
      <w:bookmarkEnd w:id="10"/>
    </w:p>
    <w:p w:rsidR="00C81E75" w:rsidRDefault="00C81E75" w:rsidP="00C81E75">
      <w:pPr>
        <w:pStyle w:val="NormalWeb"/>
        <w:jc w:val="both"/>
      </w:pPr>
      <w:r>
        <w:t>T&amp;G Catering Service will have a combined website. It will be the virtual business card a</w:t>
      </w:r>
      <w:r w:rsidR="002E787A">
        <w:t>nd portfolio for the company, sa</w:t>
      </w:r>
      <w:r>
        <w:t>mple, classy and well designed. Our site will offer our menus, prices, reviews and happenings at T&amp;G’s. We will also have a monthly newsletter about what did happen at T&amp;G's to get new customers interested in our catering service. </w:t>
      </w:r>
    </w:p>
    <w:p w:rsidR="00C81E75" w:rsidRDefault="00C81E75" w:rsidP="00C81E75">
      <w:pPr>
        <w:pStyle w:val="NormalWeb"/>
        <w:jc w:val="both"/>
      </w:pPr>
      <w:r>
        <w:t>You will also be able to send us an E-mail when you want to make reservations or to book 'T&amp;G Catering.' Fast, easy and convenient!</w:t>
      </w:r>
    </w:p>
    <w:p w:rsidR="004D3BAE" w:rsidRDefault="00F22EF7" w:rsidP="00C81E75">
      <w:pPr>
        <w:pStyle w:val="NormalWeb"/>
        <w:jc w:val="both"/>
      </w:pPr>
      <w:r>
        <w:t xml:space="preserve">Ours is a direct distribution process business. </w:t>
      </w:r>
      <w:r w:rsidR="00330C31">
        <w:t>For distributing the food to its location we have special car. Our driver with 5 waiters and 1 chef will take the food. Chef will execute the whole party.</w:t>
      </w:r>
    </w:p>
    <w:p w:rsidR="004D3BAE" w:rsidRDefault="004D3BAE" w:rsidP="00C81E75">
      <w:pPr>
        <w:pStyle w:val="NormalWeb"/>
        <w:jc w:val="both"/>
      </w:pPr>
    </w:p>
    <w:p w:rsidR="00C81E75" w:rsidRDefault="00C81E75" w:rsidP="00C81E75">
      <w:pPr>
        <w:pStyle w:val="Heading2"/>
      </w:pPr>
      <w:bookmarkStart w:id="11" w:name="_Toc320805741"/>
      <w:r>
        <w:t>Pricing</w:t>
      </w:r>
      <w:bookmarkEnd w:id="11"/>
    </w:p>
    <w:p w:rsidR="00695B65" w:rsidRPr="00695B65" w:rsidRDefault="00695B65" w:rsidP="00695B65"/>
    <w:tbl>
      <w:tblPr>
        <w:tblStyle w:val="MediumGrid1-Accent3"/>
        <w:tblW w:w="0" w:type="auto"/>
        <w:tblLook w:val="04A0"/>
      </w:tblPr>
      <w:tblGrid>
        <w:gridCol w:w="2394"/>
        <w:gridCol w:w="2394"/>
        <w:gridCol w:w="2394"/>
        <w:gridCol w:w="2394"/>
      </w:tblGrid>
      <w:tr w:rsidR="004932DE" w:rsidTr="009F380F">
        <w:trPr>
          <w:cnfStyle w:val="100000000000"/>
        </w:trPr>
        <w:tc>
          <w:tcPr>
            <w:cnfStyle w:val="001000000000"/>
            <w:tcW w:w="2394" w:type="dxa"/>
          </w:tcPr>
          <w:p w:rsidR="004932DE" w:rsidRDefault="004932DE" w:rsidP="00C81E75">
            <w:r>
              <w:t>Menu</w:t>
            </w:r>
          </w:p>
        </w:tc>
        <w:tc>
          <w:tcPr>
            <w:tcW w:w="2394" w:type="dxa"/>
          </w:tcPr>
          <w:p w:rsidR="004932DE" w:rsidRDefault="002E787A" w:rsidP="00C81E75">
            <w:pPr>
              <w:cnfStyle w:val="100000000000"/>
            </w:pPr>
            <w:r>
              <w:t>Less than 5</w:t>
            </w:r>
            <w:r w:rsidR="004932DE">
              <w:t>00 people</w:t>
            </w:r>
          </w:p>
        </w:tc>
        <w:tc>
          <w:tcPr>
            <w:tcW w:w="2394" w:type="dxa"/>
          </w:tcPr>
          <w:p w:rsidR="004932DE" w:rsidRDefault="002E787A" w:rsidP="00C81E75">
            <w:pPr>
              <w:cnfStyle w:val="100000000000"/>
            </w:pPr>
            <w:r>
              <w:t>500- 10</w:t>
            </w:r>
            <w:r w:rsidR="004932DE">
              <w:t>00 people</w:t>
            </w:r>
          </w:p>
        </w:tc>
        <w:tc>
          <w:tcPr>
            <w:tcW w:w="2394" w:type="dxa"/>
          </w:tcPr>
          <w:p w:rsidR="004932DE" w:rsidRDefault="002E787A" w:rsidP="00C81E75">
            <w:pPr>
              <w:cnfStyle w:val="100000000000"/>
            </w:pPr>
            <w:r>
              <w:t>1000-20</w:t>
            </w:r>
            <w:r w:rsidR="004932DE">
              <w:t>00 people</w:t>
            </w:r>
          </w:p>
        </w:tc>
      </w:tr>
      <w:tr w:rsidR="004932DE" w:rsidTr="009F380F">
        <w:trPr>
          <w:cnfStyle w:val="000000100000"/>
        </w:trPr>
        <w:tc>
          <w:tcPr>
            <w:cnfStyle w:val="001000000000"/>
            <w:tcW w:w="2394" w:type="dxa"/>
          </w:tcPr>
          <w:p w:rsidR="004932DE" w:rsidRDefault="004932DE" w:rsidP="00C81E75">
            <w:r>
              <w:t xml:space="preserve">Wedding </w:t>
            </w:r>
            <w:r w:rsidR="00B73D06">
              <w:t xml:space="preserve"> </w:t>
            </w:r>
            <w:r>
              <w:t>Meal</w:t>
            </w:r>
          </w:p>
        </w:tc>
        <w:tc>
          <w:tcPr>
            <w:tcW w:w="2394" w:type="dxa"/>
          </w:tcPr>
          <w:p w:rsidR="004932DE" w:rsidRDefault="00B73D06" w:rsidP="00C81E75">
            <w:pPr>
              <w:cnfStyle w:val="000000100000"/>
            </w:pPr>
            <w:r>
              <w:t>700 per guest</w:t>
            </w:r>
          </w:p>
        </w:tc>
        <w:tc>
          <w:tcPr>
            <w:tcW w:w="2394" w:type="dxa"/>
          </w:tcPr>
          <w:p w:rsidR="004932DE" w:rsidRDefault="00B73D06" w:rsidP="00C81E75">
            <w:pPr>
              <w:cnfStyle w:val="000000100000"/>
            </w:pPr>
            <w:r>
              <w:t>650 per guest</w:t>
            </w:r>
          </w:p>
        </w:tc>
        <w:tc>
          <w:tcPr>
            <w:tcW w:w="2394" w:type="dxa"/>
          </w:tcPr>
          <w:p w:rsidR="004932DE" w:rsidRDefault="00B73D06" w:rsidP="00C81E75">
            <w:pPr>
              <w:cnfStyle w:val="000000100000"/>
            </w:pPr>
            <w:r>
              <w:t>600 per guest</w:t>
            </w:r>
          </w:p>
        </w:tc>
      </w:tr>
      <w:tr w:rsidR="004932DE" w:rsidTr="009F380F">
        <w:tc>
          <w:tcPr>
            <w:cnfStyle w:val="001000000000"/>
            <w:tcW w:w="2394" w:type="dxa"/>
          </w:tcPr>
          <w:p w:rsidR="004932DE" w:rsidRDefault="00B73D06" w:rsidP="00C81E75">
            <w:r>
              <w:t>Birthday  Party</w:t>
            </w:r>
          </w:p>
        </w:tc>
        <w:tc>
          <w:tcPr>
            <w:tcW w:w="2394" w:type="dxa"/>
          </w:tcPr>
          <w:p w:rsidR="004932DE" w:rsidRDefault="00D90B3C" w:rsidP="00C81E75">
            <w:pPr>
              <w:cnfStyle w:val="000000000000"/>
            </w:pPr>
            <w:r>
              <w:t>5</w:t>
            </w:r>
            <w:r w:rsidR="00B73D06">
              <w:t>00 per guest</w:t>
            </w:r>
          </w:p>
        </w:tc>
        <w:tc>
          <w:tcPr>
            <w:tcW w:w="2394" w:type="dxa"/>
          </w:tcPr>
          <w:p w:rsidR="004932DE" w:rsidRDefault="00D90B3C" w:rsidP="00C81E75">
            <w:pPr>
              <w:cnfStyle w:val="000000000000"/>
            </w:pPr>
            <w:r>
              <w:t>45</w:t>
            </w:r>
            <w:r w:rsidR="00B73D06">
              <w:t>0 per guest</w:t>
            </w:r>
          </w:p>
        </w:tc>
        <w:tc>
          <w:tcPr>
            <w:tcW w:w="2394" w:type="dxa"/>
          </w:tcPr>
          <w:p w:rsidR="004932DE" w:rsidRDefault="00D90B3C" w:rsidP="00C81E75">
            <w:pPr>
              <w:cnfStyle w:val="000000000000"/>
            </w:pPr>
            <w:r>
              <w:t>43</w:t>
            </w:r>
            <w:r w:rsidR="00B73D06">
              <w:t>0 per guest</w:t>
            </w:r>
          </w:p>
        </w:tc>
      </w:tr>
      <w:tr w:rsidR="004932DE" w:rsidTr="009F380F">
        <w:trPr>
          <w:cnfStyle w:val="000000100000"/>
        </w:trPr>
        <w:tc>
          <w:tcPr>
            <w:cnfStyle w:val="001000000000"/>
            <w:tcW w:w="2394" w:type="dxa"/>
          </w:tcPr>
          <w:p w:rsidR="004932DE" w:rsidRDefault="00B73D06" w:rsidP="00C81E75">
            <w:r>
              <w:t xml:space="preserve">Corporate  Program </w:t>
            </w:r>
          </w:p>
        </w:tc>
        <w:tc>
          <w:tcPr>
            <w:tcW w:w="2394" w:type="dxa"/>
          </w:tcPr>
          <w:p w:rsidR="004932DE" w:rsidRDefault="00D90B3C" w:rsidP="00C81E75">
            <w:pPr>
              <w:cnfStyle w:val="000000100000"/>
            </w:pPr>
            <w:r>
              <w:t>5</w:t>
            </w:r>
            <w:r w:rsidR="00B73D06">
              <w:t>00 per guest</w:t>
            </w:r>
          </w:p>
        </w:tc>
        <w:tc>
          <w:tcPr>
            <w:tcW w:w="2394" w:type="dxa"/>
          </w:tcPr>
          <w:p w:rsidR="004932DE" w:rsidRDefault="00D90B3C" w:rsidP="00C81E75">
            <w:pPr>
              <w:cnfStyle w:val="000000100000"/>
            </w:pPr>
            <w:r>
              <w:t>4</w:t>
            </w:r>
            <w:r w:rsidR="00B73D06">
              <w:t>50 per guest</w:t>
            </w:r>
          </w:p>
        </w:tc>
        <w:tc>
          <w:tcPr>
            <w:tcW w:w="2394" w:type="dxa"/>
          </w:tcPr>
          <w:p w:rsidR="004932DE" w:rsidRDefault="00D90B3C" w:rsidP="00C81E75">
            <w:pPr>
              <w:cnfStyle w:val="000000100000"/>
            </w:pPr>
            <w:r>
              <w:t>43</w:t>
            </w:r>
            <w:r w:rsidR="00B73D06">
              <w:t>0 per guest</w:t>
            </w:r>
          </w:p>
        </w:tc>
      </w:tr>
      <w:tr w:rsidR="004932DE" w:rsidTr="009F380F">
        <w:tc>
          <w:tcPr>
            <w:cnfStyle w:val="001000000000"/>
            <w:tcW w:w="2394" w:type="dxa"/>
          </w:tcPr>
          <w:p w:rsidR="004932DE" w:rsidRDefault="00B73D06" w:rsidP="00C81E75">
            <w:r>
              <w:t xml:space="preserve">Family Reunion </w:t>
            </w:r>
          </w:p>
        </w:tc>
        <w:tc>
          <w:tcPr>
            <w:tcW w:w="2394" w:type="dxa"/>
          </w:tcPr>
          <w:p w:rsidR="004932DE" w:rsidRDefault="00D90B3C" w:rsidP="00C81E75">
            <w:pPr>
              <w:cnfStyle w:val="000000000000"/>
            </w:pPr>
            <w:r>
              <w:t>400 per guest</w:t>
            </w:r>
          </w:p>
        </w:tc>
        <w:tc>
          <w:tcPr>
            <w:tcW w:w="2394" w:type="dxa"/>
          </w:tcPr>
          <w:p w:rsidR="004932DE" w:rsidRDefault="00D90B3C" w:rsidP="00C81E75">
            <w:pPr>
              <w:cnfStyle w:val="000000000000"/>
            </w:pPr>
            <w:r>
              <w:t>350 per guest</w:t>
            </w:r>
          </w:p>
        </w:tc>
        <w:tc>
          <w:tcPr>
            <w:tcW w:w="2394" w:type="dxa"/>
          </w:tcPr>
          <w:p w:rsidR="004932DE" w:rsidRDefault="00D90B3C" w:rsidP="00C81E75">
            <w:pPr>
              <w:cnfStyle w:val="000000000000"/>
            </w:pPr>
            <w:r>
              <w:t>320 per guest</w:t>
            </w:r>
          </w:p>
        </w:tc>
      </w:tr>
      <w:tr w:rsidR="004932DE" w:rsidTr="009F380F">
        <w:trPr>
          <w:cnfStyle w:val="000000100000"/>
        </w:trPr>
        <w:tc>
          <w:tcPr>
            <w:cnfStyle w:val="001000000000"/>
            <w:tcW w:w="2394" w:type="dxa"/>
          </w:tcPr>
          <w:p w:rsidR="004932DE" w:rsidRDefault="00B73D06" w:rsidP="00C81E75">
            <w:r>
              <w:t>Dinner Party</w:t>
            </w:r>
          </w:p>
        </w:tc>
        <w:tc>
          <w:tcPr>
            <w:tcW w:w="2394" w:type="dxa"/>
          </w:tcPr>
          <w:p w:rsidR="004932DE" w:rsidRDefault="00D90B3C" w:rsidP="00C81E75">
            <w:pPr>
              <w:cnfStyle w:val="000000100000"/>
            </w:pPr>
            <w:r>
              <w:t>450 per guest</w:t>
            </w:r>
          </w:p>
        </w:tc>
        <w:tc>
          <w:tcPr>
            <w:tcW w:w="2394" w:type="dxa"/>
          </w:tcPr>
          <w:p w:rsidR="004932DE" w:rsidRDefault="00D90B3C" w:rsidP="00C81E75">
            <w:pPr>
              <w:cnfStyle w:val="000000100000"/>
            </w:pPr>
            <w:r>
              <w:t>400 per guest</w:t>
            </w:r>
          </w:p>
        </w:tc>
        <w:tc>
          <w:tcPr>
            <w:tcW w:w="2394" w:type="dxa"/>
          </w:tcPr>
          <w:p w:rsidR="004932DE" w:rsidRDefault="00D90B3C" w:rsidP="00C81E75">
            <w:pPr>
              <w:cnfStyle w:val="000000100000"/>
            </w:pPr>
            <w:r>
              <w:t>380 per guest</w:t>
            </w:r>
          </w:p>
        </w:tc>
      </w:tr>
    </w:tbl>
    <w:p w:rsidR="00C81E75" w:rsidRDefault="00C81E75" w:rsidP="00C81E75"/>
    <w:p w:rsidR="00695B65" w:rsidRDefault="00330C31" w:rsidP="00695B65">
      <w:pPr>
        <w:pStyle w:val="Heading2"/>
      </w:pPr>
      <w:bookmarkStart w:id="12" w:name="_Toc320805742"/>
      <w:r>
        <w:lastRenderedPageBreak/>
        <w:t>Advertising</w:t>
      </w:r>
      <w:bookmarkEnd w:id="12"/>
    </w:p>
    <w:p w:rsidR="00330C31" w:rsidRPr="00330C31" w:rsidRDefault="00330C31" w:rsidP="00330C31"/>
    <w:p w:rsidR="00330C31" w:rsidRDefault="00330C31" w:rsidP="00330C31">
      <w:r>
        <w:t>T&amp;G Catering Service will have a combined website. It will be the virtual business card and portfolio for the company, sample, classy and well designed. Our site will offer our menus, prices, reviews and happenings at T&amp;G’s. We will</w:t>
      </w:r>
      <w:r w:rsidR="00F22EF7">
        <w:t xml:space="preserve"> also</w:t>
      </w:r>
      <w:r>
        <w:t xml:space="preserve"> use Facebook advertisement, posters, </w:t>
      </w:r>
      <w:r w:rsidR="00F22EF7">
        <w:t>leaflets</w:t>
      </w:r>
      <w:r>
        <w:t>,</w:t>
      </w:r>
      <w:r w:rsidR="00F22EF7">
        <w:t xml:space="preserve"> coupons etc</w:t>
      </w:r>
      <w:r>
        <w:t xml:space="preserve"> </w:t>
      </w:r>
      <w:r w:rsidR="00F22EF7">
        <w:t>for promoting our business.</w:t>
      </w:r>
    </w:p>
    <w:p w:rsidR="00112630" w:rsidRDefault="00112630" w:rsidP="00112630">
      <w:pPr>
        <w:pStyle w:val="Heading2"/>
      </w:pPr>
      <w:bookmarkStart w:id="13" w:name="_Toc320805743"/>
      <w:r>
        <w:t>Ethics</w:t>
      </w:r>
      <w:bookmarkEnd w:id="13"/>
    </w:p>
    <w:p w:rsidR="00112630" w:rsidRPr="00112630" w:rsidRDefault="00112630" w:rsidP="00112630">
      <w:r>
        <w:t>T&amp;G Catering Service will have some ethics that will be strictly followed.</w:t>
      </w:r>
    </w:p>
    <w:p w:rsidR="009A1771" w:rsidRPr="00BF684B" w:rsidRDefault="009A1771" w:rsidP="00BF684B">
      <w:pPr>
        <w:numPr>
          <w:ilvl w:val="1"/>
          <w:numId w:val="19"/>
        </w:numPr>
        <w:spacing w:line="240" w:lineRule="auto"/>
      </w:pPr>
      <w:r w:rsidRPr="00BF684B">
        <w:t xml:space="preserve">No Child Labor (below 18years) </w:t>
      </w:r>
    </w:p>
    <w:p w:rsidR="009A1771" w:rsidRPr="00BF684B" w:rsidRDefault="009A1771" w:rsidP="00BF684B">
      <w:pPr>
        <w:numPr>
          <w:ilvl w:val="1"/>
          <w:numId w:val="19"/>
        </w:numPr>
        <w:spacing w:line="240" w:lineRule="auto"/>
      </w:pPr>
      <w:r w:rsidRPr="00BF684B">
        <w:t xml:space="preserve">No Discrimination (Gender, age,  race,  maternity status, religion, ) </w:t>
      </w:r>
    </w:p>
    <w:p w:rsidR="009A1771" w:rsidRPr="00BF684B" w:rsidRDefault="009A1771" w:rsidP="00BF684B">
      <w:pPr>
        <w:numPr>
          <w:ilvl w:val="1"/>
          <w:numId w:val="19"/>
        </w:numPr>
        <w:spacing w:line="240" w:lineRule="auto"/>
      </w:pPr>
      <w:r w:rsidRPr="00BF684B">
        <w:t>Rights to the employees</w:t>
      </w:r>
    </w:p>
    <w:p w:rsidR="009A1771" w:rsidRPr="00BF684B" w:rsidRDefault="009A1771" w:rsidP="00BF684B">
      <w:pPr>
        <w:numPr>
          <w:ilvl w:val="1"/>
          <w:numId w:val="19"/>
        </w:numPr>
        <w:spacing w:line="240" w:lineRule="auto"/>
      </w:pPr>
      <w:r w:rsidRPr="00BF684B">
        <w:t>Safe and healthy work place</w:t>
      </w:r>
    </w:p>
    <w:p w:rsidR="009A1771" w:rsidRPr="00BF684B" w:rsidRDefault="009A1771" w:rsidP="00BF684B">
      <w:pPr>
        <w:numPr>
          <w:ilvl w:val="1"/>
          <w:numId w:val="19"/>
        </w:numPr>
        <w:spacing w:line="240" w:lineRule="auto"/>
      </w:pPr>
      <w:r w:rsidRPr="00BF684B">
        <w:t>Quality food</w:t>
      </w:r>
    </w:p>
    <w:p w:rsidR="009A1771" w:rsidRPr="00BF684B" w:rsidRDefault="009A1771" w:rsidP="00BF684B">
      <w:pPr>
        <w:numPr>
          <w:ilvl w:val="1"/>
          <w:numId w:val="19"/>
        </w:numPr>
        <w:spacing w:line="240" w:lineRule="auto"/>
      </w:pPr>
      <w:r w:rsidRPr="00BF684B">
        <w:t>Preferable Work time</w:t>
      </w:r>
    </w:p>
    <w:p w:rsidR="009A1771" w:rsidRPr="00BF684B" w:rsidRDefault="009A1771" w:rsidP="00BF684B">
      <w:pPr>
        <w:numPr>
          <w:ilvl w:val="1"/>
          <w:numId w:val="19"/>
        </w:numPr>
        <w:spacing w:line="240" w:lineRule="auto"/>
      </w:pPr>
      <w:r w:rsidRPr="00BF684B">
        <w:t xml:space="preserve">Secured Environment and </w:t>
      </w:r>
    </w:p>
    <w:p w:rsidR="005E5FDB" w:rsidRPr="005E5FDB" w:rsidRDefault="009A1771" w:rsidP="00BF684B">
      <w:pPr>
        <w:numPr>
          <w:ilvl w:val="1"/>
          <w:numId w:val="19"/>
        </w:numPr>
        <w:spacing w:line="240" w:lineRule="auto"/>
      </w:pPr>
      <w:r w:rsidRPr="00BF684B">
        <w:t xml:space="preserve">Fair Wages </w:t>
      </w:r>
    </w:p>
    <w:p w:rsidR="00FE07D9" w:rsidRPr="00CA7B84" w:rsidRDefault="00FE07D9" w:rsidP="00FE07D9">
      <w:pPr>
        <w:pStyle w:val="Heading1"/>
        <w:rPr>
          <w:color w:val="17365D" w:themeColor="text2" w:themeShade="BF"/>
        </w:rPr>
      </w:pPr>
      <w:bookmarkStart w:id="14" w:name="_Toc320805744"/>
      <w:r w:rsidRPr="00CA7B84">
        <w:rPr>
          <w:color w:val="17365D" w:themeColor="text2" w:themeShade="BF"/>
        </w:rPr>
        <w:t>Financial Plan</w:t>
      </w:r>
      <w:bookmarkEnd w:id="14"/>
    </w:p>
    <w:p w:rsidR="00FE07D9" w:rsidRDefault="00FE07D9" w:rsidP="00FE07D9">
      <w:pPr>
        <w:pStyle w:val="Heading2"/>
      </w:pPr>
      <w:bookmarkStart w:id="15" w:name="_Toc320805745"/>
      <w:r>
        <w:t>Cost</w:t>
      </w:r>
      <w:bookmarkEnd w:id="15"/>
    </w:p>
    <w:p w:rsidR="00FE07D9" w:rsidRPr="005A7B3D" w:rsidRDefault="004E01CB" w:rsidP="005A7B3D">
      <w:pPr>
        <w:pStyle w:val="Heading3"/>
      </w:pPr>
      <w:bookmarkStart w:id="16" w:name="_Toc320805746"/>
      <w:r w:rsidRPr="005A7B3D">
        <w:t>Initial Investment</w:t>
      </w:r>
      <w:bookmarkEnd w:id="16"/>
    </w:p>
    <w:p w:rsidR="005A7B3D" w:rsidRDefault="005A7B3D" w:rsidP="005A7B3D">
      <w:pPr>
        <w:pStyle w:val="ListParagraph"/>
        <w:ind w:left="1440"/>
      </w:pPr>
      <w:r>
        <w:tab/>
      </w:r>
    </w:p>
    <w:tbl>
      <w:tblPr>
        <w:tblStyle w:val="MediumShading1-Accent3"/>
        <w:tblW w:w="0" w:type="auto"/>
        <w:tblInd w:w="1008" w:type="dxa"/>
        <w:tblLook w:val="04A0"/>
      </w:tblPr>
      <w:tblGrid>
        <w:gridCol w:w="3780"/>
        <w:gridCol w:w="2340"/>
      </w:tblGrid>
      <w:tr w:rsidR="005A7B3D" w:rsidTr="005A7B3D">
        <w:trPr>
          <w:cnfStyle w:val="100000000000"/>
        </w:trPr>
        <w:tc>
          <w:tcPr>
            <w:cnfStyle w:val="001000000000"/>
            <w:tcW w:w="3780" w:type="dxa"/>
          </w:tcPr>
          <w:p w:rsidR="005A7B3D" w:rsidRDefault="005A7B3D" w:rsidP="005A7B3D">
            <w:pPr>
              <w:pStyle w:val="ListParagraph"/>
              <w:ind w:left="0"/>
              <w:jc w:val="center"/>
            </w:pPr>
            <w:r>
              <w:t>Name of the Cost</w:t>
            </w:r>
          </w:p>
        </w:tc>
        <w:tc>
          <w:tcPr>
            <w:tcW w:w="2340" w:type="dxa"/>
          </w:tcPr>
          <w:p w:rsidR="005A7B3D" w:rsidRDefault="005A7B3D" w:rsidP="005A7B3D">
            <w:pPr>
              <w:pStyle w:val="ListParagraph"/>
              <w:ind w:left="0"/>
              <w:jc w:val="center"/>
              <w:cnfStyle w:val="100000000000"/>
            </w:pPr>
            <w:r>
              <w:t>Amount</w:t>
            </w:r>
          </w:p>
          <w:p w:rsidR="005A7B3D" w:rsidRDefault="005A7B3D" w:rsidP="005A7B3D">
            <w:pPr>
              <w:pStyle w:val="ListParagraph"/>
              <w:ind w:left="0"/>
              <w:jc w:val="center"/>
              <w:cnfStyle w:val="100000000000"/>
            </w:pPr>
          </w:p>
        </w:tc>
      </w:tr>
      <w:tr w:rsidR="005A7B3D" w:rsidTr="005A7B3D">
        <w:trPr>
          <w:cnfStyle w:val="000000100000"/>
        </w:trPr>
        <w:tc>
          <w:tcPr>
            <w:cnfStyle w:val="001000000000"/>
            <w:tcW w:w="3780" w:type="dxa"/>
          </w:tcPr>
          <w:p w:rsidR="005A7B3D" w:rsidRDefault="005A7B3D" w:rsidP="005A7B3D">
            <w:pPr>
              <w:pStyle w:val="ListParagraph"/>
              <w:ind w:left="0"/>
              <w:jc w:val="center"/>
            </w:pPr>
            <w:r>
              <w:t>Location Cost</w:t>
            </w:r>
          </w:p>
        </w:tc>
        <w:tc>
          <w:tcPr>
            <w:tcW w:w="2340" w:type="dxa"/>
          </w:tcPr>
          <w:p w:rsidR="005A7B3D" w:rsidRDefault="006B07C3" w:rsidP="005A7B3D">
            <w:pPr>
              <w:pStyle w:val="ListParagraph"/>
              <w:ind w:left="0"/>
              <w:jc w:val="center"/>
              <w:cnfStyle w:val="000000100000"/>
            </w:pPr>
            <w:r>
              <w:t>BDT@50</w:t>
            </w:r>
            <w:r w:rsidR="005A7B3D">
              <w:t>,00,000</w:t>
            </w:r>
          </w:p>
          <w:p w:rsidR="005A7B3D" w:rsidRDefault="005A7B3D" w:rsidP="005A7B3D">
            <w:pPr>
              <w:pStyle w:val="ListParagraph"/>
              <w:ind w:left="0"/>
              <w:jc w:val="center"/>
              <w:cnfStyle w:val="000000100000"/>
            </w:pPr>
          </w:p>
        </w:tc>
      </w:tr>
      <w:tr w:rsidR="005A7B3D" w:rsidTr="005A7B3D">
        <w:trPr>
          <w:cnfStyle w:val="000000010000"/>
        </w:trPr>
        <w:tc>
          <w:tcPr>
            <w:cnfStyle w:val="001000000000"/>
            <w:tcW w:w="3780" w:type="dxa"/>
          </w:tcPr>
          <w:p w:rsidR="005A7B3D" w:rsidRDefault="005A7B3D" w:rsidP="005A7B3D">
            <w:pPr>
              <w:pStyle w:val="ListParagraph"/>
              <w:ind w:left="0"/>
              <w:jc w:val="center"/>
            </w:pPr>
            <w:r>
              <w:t>Equipment cost</w:t>
            </w:r>
          </w:p>
        </w:tc>
        <w:tc>
          <w:tcPr>
            <w:tcW w:w="2340" w:type="dxa"/>
          </w:tcPr>
          <w:p w:rsidR="005A7B3D" w:rsidRDefault="006B07C3" w:rsidP="005A7B3D">
            <w:pPr>
              <w:jc w:val="center"/>
              <w:cnfStyle w:val="000000010000"/>
            </w:pPr>
            <w:r>
              <w:t>BDT@15</w:t>
            </w:r>
            <w:r w:rsidR="005A7B3D">
              <w:t>,00,000</w:t>
            </w:r>
          </w:p>
          <w:p w:rsidR="005A7B3D" w:rsidRDefault="005A7B3D" w:rsidP="005A7B3D">
            <w:pPr>
              <w:pStyle w:val="ListParagraph"/>
              <w:ind w:left="0"/>
              <w:jc w:val="center"/>
              <w:cnfStyle w:val="000000010000"/>
            </w:pPr>
          </w:p>
        </w:tc>
      </w:tr>
      <w:tr w:rsidR="005A7B3D" w:rsidTr="005A7B3D">
        <w:trPr>
          <w:cnfStyle w:val="000000100000"/>
        </w:trPr>
        <w:tc>
          <w:tcPr>
            <w:cnfStyle w:val="001000000000"/>
            <w:tcW w:w="3780" w:type="dxa"/>
          </w:tcPr>
          <w:p w:rsidR="005A7B3D" w:rsidRDefault="005A7B3D" w:rsidP="005A7B3D">
            <w:pPr>
              <w:pStyle w:val="ListParagraph"/>
              <w:ind w:left="0"/>
              <w:jc w:val="center"/>
            </w:pPr>
            <w:r>
              <w:t>Decoration Cost</w:t>
            </w:r>
          </w:p>
        </w:tc>
        <w:tc>
          <w:tcPr>
            <w:tcW w:w="2340" w:type="dxa"/>
          </w:tcPr>
          <w:p w:rsidR="005A7B3D" w:rsidRDefault="002E787A" w:rsidP="005A7B3D">
            <w:pPr>
              <w:pStyle w:val="ListParagraph"/>
              <w:ind w:left="0"/>
              <w:jc w:val="center"/>
              <w:cnfStyle w:val="000000100000"/>
            </w:pPr>
            <w:r>
              <w:t>BDT@5</w:t>
            </w:r>
            <w:r w:rsidR="005A7B3D">
              <w:t>,00,000</w:t>
            </w:r>
          </w:p>
          <w:p w:rsidR="005A7B3D" w:rsidRDefault="005A7B3D" w:rsidP="005A7B3D">
            <w:pPr>
              <w:pStyle w:val="ListParagraph"/>
              <w:ind w:left="0"/>
              <w:jc w:val="center"/>
              <w:cnfStyle w:val="000000100000"/>
            </w:pPr>
          </w:p>
        </w:tc>
      </w:tr>
      <w:tr w:rsidR="00112630" w:rsidTr="009A1771">
        <w:trPr>
          <w:cnfStyle w:val="000000010000"/>
        </w:trPr>
        <w:tc>
          <w:tcPr>
            <w:cnfStyle w:val="001000000000"/>
            <w:tcW w:w="3780" w:type="dxa"/>
          </w:tcPr>
          <w:p w:rsidR="00112630" w:rsidRDefault="00112630" w:rsidP="009A1771">
            <w:pPr>
              <w:pStyle w:val="ListParagraph"/>
              <w:ind w:left="0"/>
              <w:jc w:val="center"/>
            </w:pPr>
            <w:r>
              <w:t>Total</w:t>
            </w:r>
          </w:p>
        </w:tc>
        <w:tc>
          <w:tcPr>
            <w:tcW w:w="2340" w:type="dxa"/>
          </w:tcPr>
          <w:p w:rsidR="00112630" w:rsidRDefault="00112630" w:rsidP="009A1771">
            <w:pPr>
              <w:jc w:val="center"/>
              <w:cnfStyle w:val="000000010000"/>
            </w:pPr>
            <w:r>
              <w:t>BDT@70,00,000</w:t>
            </w:r>
          </w:p>
          <w:p w:rsidR="00112630" w:rsidRDefault="00112630" w:rsidP="009A1771">
            <w:pPr>
              <w:pStyle w:val="ListParagraph"/>
              <w:ind w:left="0"/>
              <w:jc w:val="center"/>
              <w:cnfStyle w:val="000000010000"/>
            </w:pPr>
          </w:p>
        </w:tc>
      </w:tr>
    </w:tbl>
    <w:p w:rsidR="004E01CB" w:rsidRDefault="004E01CB" w:rsidP="005A7B3D">
      <w:pPr>
        <w:pStyle w:val="Heading3"/>
      </w:pPr>
      <w:bookmarkStart w:id="17" w:name="_Toc320805747"/>
      <w:r w:rsidRPr="005A7B3D">
        <w:lastRenderedPageBreak/>
        <w:t>Fixed Cost</w:t>
      </w:r>
      <w:bookmarkEnd w:id="17"/>
    </w:p>
    <w:p w:rsidR="005A7B3D" w:rsidRPr="005A7B3D" w:rsidRDefault="005A7B3D" w:rsidP="005A7B3D"/>
    <w:tbl>
      <w:tblPr>
        <w:tblStyle w:val="MediumShading1-Accent4"/>
        <w:tblW w:w="0" w:type="auto"/>
        <w:tblInd w:w="1008" w:type="dxa"/>
        <w:tblLook w:val="04A0"/>
      </w:tblPr>
      <w:tblGrid>
        <w:gridCol w:w="3420"/>
        <w:gridCol w:w="2700"/>
      </w:tblGrid>
      <w:tr w:rsidR="005A7B3D" w:rsidTr="00BF684B">
        <w:trPr>
          <w:cnfStyle w:val="100000000000"/>
        </w:trPr>
        <w:tc>
          <w:tcPr>
            <w:cnfStyle w:val="001000000000"/>
            <w:tcW w:w="3420" w:type="dxa"/>
          </w:tcPr>
          <w:p w:rsidR="005A7B3D" w:rsidRDefault="005A7B3D" w:rsidP="005A7B3D">
            <w:pPr>
              <w:jc w:val="center"/>
            </w:pPr>
            <w:r>
              <w:t>Name of the Cost</w:t>
            </w:r>
          </w:p>
          <w:p w:rsidR="005A7B3D" w:rsidRDefault="005A7B3D" w:rsidP="005A7B3D">
            <w:pPr>
              <w:jc w:val="center"/>
            </w:pPr>
          </w:p>
        </w:tc>
        <w:tc>
          <w:tcPr>
            <w:tcW w:w="2700" w:type="dxa"/>
          </w:tcPr>
          <w:p w:rsidR="005A7B3D" w:rsidRDefault="005A7B3D" w:rsidP="00112630">
            <w:pPr>
              <w:jc w:val="center"/>
              <w:cnfStyle w:val="100000000000"/>
            </w:pPr>
            <w:r>
              <w:t>Amount</w:t>
            </w:r>
          </w:p>
        </w:tc>
      </w:tr>
      <w:tr w:rsidR="005A7B3D" w:rsidTr="00BF684B">
        <w:trPr>
          <w:cnfStyle w:val="000000100000"/>
        </w:trPr>
        <w:tc>
          <w:tcPr>
            <w:cnfStyle w:val="001000000000"/>
            <w:tcW w:w="3420" w:type="dxa"/>
          </w:tcPr>
          <w:p w:rsidR="005A7B3D" w:rsidRPr="005A7B3D" w:rsidRDefault="005A7B3D" w:rsidP="005A7B3D">
            <w:pPr>
              <w:jc w:val="center"/>
            </w:pPr>
            <w:r w:rsidRPr="005A7B3D">
              <w:t>Employee Salary</w:t>
            </w:r>
          </w:p>
          <w:p w:rsidR="005A7B3D" w:rsidRPr="008C7336" w:rsidRDefault="005A7B3D" w:rsidP="005A7B3D">
            <w:pPr>
              <w:pStyle w:val="ListParagraph"/>
              <w:ind w:left="1440"/>
              <w:jc w:val="center"/>
            </w:pPr>
          </w:p>
        </w:tc>
        <w:tc>
          <w:tcPr>
            <w:tcW w:w="2700" w:type="dxa"/>
          </w:tcPr>
          <w:p w:rsidR="005A7B3D" w:rsidRDefault="006B07C3" w:rsidP="00112630">
            <w:pPr>
              <w:jc w:val="center"/>
              <w:cnfStyle w:val="000000100000"/>
            </w:pPr>
            <w:r>
              <w:t>BDT@ 2,0</w:t>
            </w:r>
            <w:r w:rsidR="005A7B3D">
              <w:t>0,000</w:t>
            </w:r>
          </w:p>
        </w:tc>
      </w:tr>
      <w:tr w:rsidR="005A7B3D" w:rsidTr="00BF684B">
        <w:trPr>
          <w:cnfStyle w:val="000000010000"/>
        </w:trPr>
        <w:tc>
          <w:tcPr>
            <w:cnfStyle w:val="001000000000"/>
            <w:tcW w:w="3420" w:type="dxa"/>
          </w:tcPr>
          <w:p w:rsidR="005A7B3D" w:rsidRPr="005A7B3D" w:rsidRDefault="005A7B3D" w:rsidP="005A7B3D">
            <w:pPr>
              <w:jc w:val="center"/>
            </w:pPr>
            <w:r w:rsidRPr="005A7B3D">
              <w:t>Rent &amp; Utility Bill</w:t>
            </w:r>
          </w:p>
          <w:p w:rsidR="005A7B3D" w:rsidRPr="008C7336" w:rsidRDefault="005A7B3D" w:rsidP="005A7B3D">
            <w:pPr>
              <w:pStyle w:val="ListParagraph"/>
              <w:ind w:left="1440"/>
              <w:jc w:val="center"/>
            </w:pPr>
          </w:p>
        </w:tc>
        <w:tc>
          <w:tcPr>
            <w:tcW w:w="2700" w:type="dxa"/>
          </w:tcPr>
          <w:p w:rsidR="005A7B3D" w:rsidRDefault="005A7B3D" w:rsidP="00112630">
            <w:pPr>
              <w:jc w:val="center"/>
              <w:cnfStyle w:val="000000010000"/>
            </w:pPr>
            <w:r w:rsidRPr="0074790E">
              <w:t>BDT@</w:t>
            </w:r>
            <w:r>
              <w:t xml:space="preserve"> 1,00,000</w:t>
            </w:r>
          </w:p>
        </w:tc>
      </w:tr>
      <w:tr w:rsidR="005A7B3D" w:rsidTr="00BF684B">
        <w:trPr>
          <w:cnfStyle w:val="000000100000"/>
        </w:trPr>
        <w:tc>
          <w:tcPr>
            <w:cnfStyle w:val="001000000000"/>
            <w:tcW w:w="3420" w:type="dxa"/>
          </w:tcPr>
          <w:p w:rsidR="005A7B3D" w:rsidRPr="005A7B3D" w:rsidRDefault="005A7B3D" w:rsidP="005A7B3D">
            <w:pPr>
              <w:jc w:val="center"/>
            </w:pPr>
            <w:r w:rsidRPr="005A7B3D">
              <w:t>Maintenance Cost</w:t>
            </w:r>
          </w:p>
          <w:p w:rsidR="005A7B3D" w:rsidRPr="008C7336" w:rsidRDefault="005A7B3D" w:rsidP="005A7B3D">
            <w:pPr>
              <w:pStyle w:val="ListParagraph"/>
              <w:ind w:left="1440"/>
              <w:jc w:val="center"/>
            </w:pPr>
          </w:p>
        </w:tc>
        <w:tc>
          <w:tcPr>
            <w:tcW w:w="2700" w:type="dxa"/>
          </w:tcPr>
          <w:p w:rsidR="005A7B3D" w:rsidRDefault="005A7B3D" w:rsidP="00112630">
            <w:pPr>
              <w:jc w:val="center"/>
              <w:cnfStyle w:val="000000100000"/>
            </w:pPr>
            <w:r w:rsidRPr="0074790E">
              <w:t>BDT@</w:t>
            </w:r>
            <w:r w:rsidR="006B07C3">
              <w:t xml:space="preserve"> 20</w:t>
            </w:r>
            <w:r>
              <w:t>,000</w:t>
            </w:r>
          </w:p>
        </w:tc>
      </w:tr>
      <w:tr w:rsidR="005A7B3D" w:rsidTr="00BF684B">
        <w:trPr>
          <w:cnfStyle w:val="000000010000"/>
        </w:trPr>
        <w:tc>
          <w:tcPr>
            <w:cnfStyle w:val="001000000000"/>
            <w:tcW w:w="3420" w:type="dxa"/>
          </w:tcPr>
          <w:p w:rsidR="005A7B3D" w:rsidRPr="005A7B3D" w:rsidRDefault="005A7B3D" w:rsidP="005A7B3D">
            <w:pPr>
              <w:jc w:val="center"/>
            </w:pPr>
            <w:r w:rsidRPr="005A7B3D">
              <w:t>Insurance</w:t>
            </w:r>
          </w:p>
          <w:p w:rsidR="005A7B3D" w:rsidRPr="008C7336" w:rsidRDefault="005A7B3D" w:rsidP="005A7B3D">
            <w:pPr>
              <w:pStyle w:val="ListParagraph"/>
              <w:ind w:left="1440"/>
              <w:jc w:val="center"/>
            </w:pPr>
          </w:p>
        </w:tc>
        <w:tc>
          <w:tcPr>
            <w:tcW w:w="2700" w:type="dxa"/>
          </w:tcPr>
          <w:p w:rsidR="005A7B3D" w:rsidRDefault="005A7B3D" w:rsidP="00112630">
            <w:pPr>
              <w:jc w:val="center"/>
              <w:cnfStyle w:val="000000010000"/>
            </w:pPr>
            <w:r w:rsidRPr="0074790E">
              <w:t>BDT@</w:t>
            </w:r>
            <w:r>
              <w:t xml:space="preserve"> 15,000</w:t>
            </w:r>
          </w:p>
        </w:tc>
      </w:tr>
      <w:tr w:rsidR="005A7B3D" w:rsidTr="00BF684B">
        <w:trPr>
          <w:cnfStyle w:val="000000100000"/>
        </w:trPr>
        <w:tc>
          <w:tcPr>
            <w:cnfStyle w:val="001000000000"/>
            <w:tcW w:w="3420" w:type="dxa"/>
          </w:tcPr>
          <w:p w:rsidR="005A7B3D" w:rsidRPr="005A7B3D" w:rsidRDefault="005A7B3D" w:rsidP="005A7B3D">
            <w:pPr>
              <w:jc w:val="center"/>
            </w:pPr>
            <w:r w:rsidRPr="005A7B3D">
              <w:t>Advertisement Cost</w:t>
            </w:r>
          </w:p>
          <w:p w:rsidR="005A7B3D" w:rsidRPr="008C7336" w:rsidRDefault="005A7B3D" w:rsidP="005A7B3D">
            <w:pPr>
              <w:pStyle w:val="ListParagraph"/>
              <w:ind w:left="1440"/>
              <w:jc w:val="center"/>
            </w:pPr>
          </w:p>
        </w:tc>
        <w:tc>
          <w:tcPr>
            <w:tcW w:w="2700" w:type="dxa"/>
          </w:tcPr>
          <w:p w:rsidR="005A7B3D" w:rsidRDefault="005A7B3D" w:rsidP="00112630">
            <w:pPr>
              <w:jc w:val="center"/>
              <w:cnfStyle w:val="000000100000"/>
            </w:pPr>
            <w:r w:rsidRPr="0074790E">
              <w:t>BDT@</w:t>
            </w:r>
            <w:r w:rsidR="006B07C3">
              <w:t xml:space="preserve"> 30</w:t>
            </w:r>
            <w:r w:rsidR="00143E70">
              <w:t xml:space="preserve">  </w:t>
            </w:r>
            <w:r>
              <w:t>,000</w:t>
            </w:r>
          </w:p>
        </w:tc>
      </w:tr>
      <w:tr w:rsidR="00BF684B" w:rsidTr="00BF684B">
        <w:trPr>
          <w:cnfStyle w:val="000000010000"/>
        </w:trPr>
        <w:tc>
          <w:tcPr>
            <w:cnfStyle w:val="001000000000"/>
            <w:tcW w:w="3420" w:type="dxa"/>
          </w:tcPr>
          <w:p w:rsidR="00BF684B" w:rsidRPr="005A7B3D" w:rsidRDefault="00BF684B" w:rsidP="009A1771">
            <w:pPr>
              <w:jc w:val="center"/>
            </w:pPr>
            <w:r>
              <w:t>Total</w:t>
            </w:r>
          </w:p>
          <w:p w:rsidR="00BF684B" w:rsidRPr="008C7336" w:rsidRDefault="00BF684B" w:rsidP="009A1771">
            <w:pPr>
              <w:pStyle w:val="ListParagraph"/>
              <w:ind w:left="1440"/>
              <w:jc w:val="center"/>
            </w:pPr>
          </w:p>
        </w:tc>
        <w:tc>
          <w:tcPr>
            <w:tcW w:w="2700" w:type="dxa"/>
          </w:tcPr>
          <w:p w:rsidR="00BF684B" w:rsidRDefault="00BF684B" w:rsidP="009A1771">
            <w:pPr>
              <w:jc w:val="center"/>
              <w:cnfStyle w:val="000000010000"/>
            </w:pPr>
            <w:r w:rsidRPr="0074790E">
              <w:t>BDT@</w:t>
            </w:r>
            <w:r>
              <w:t xml:space="preserve"> 3,65,000</w:t>
            </w:r>
          </w:p>
        </w:tc>
      </w:tr>
    </w:tbl>
    <w:p w:rsidR="004E01CB" w:rsidRDefault="004E01CB" w:rsidP="004E01CB">
      <w:pPr>
        <w:pStyle w:val="ListParagraph"/>
        <w:ind w:left="1440"/>
      </w:pPr>
    </w:p>
    <w:p w:rsidR="00BF684B" w:rsidRDefault="00BF684B" w:rsidP="00BF684B">
      <w:pPr>
        <w:pStyle w:val="Heading3"/>
      </w:pPr>
      <w:bookmarkStart w:id="18" w:name="_Toc320805748"/>
      <w:r>
        <w:t>Variable Cost</w:t>
      </w:r>
      <w:bookmarkEnd w:id="18"/>
    </w:p>
    <w:p w:rsidR="00BF684B" w:rsidRPr="00BF684B" w:rsidRDefault="00BF684B" w:rsidP="00BF684B"/>
    <w:tbl>
      <w:tblPr>
        <w:tblStyle w:val="MediumShading1-Accent6"/>
        <w:tblW w:w="0" w:type="auto"/>
        <w:tblInd w:w="945" w:type="dxa"/>
        <w:tblLook w:val="04A0"/>
      </w:tblPr>
      <w:tblGrid>
        <w:gridCol w:w="3420"/>
        <w:gridCol w:w="2700"/>
      </w:tblGrid>
      <w:tr w:rsidR="00BF684B" w:rsidTr="00BF684B">
        <w:trPr>
          <w:cnfStyle w:val="100000000000"/>
        </w:trPr>
        <w:tc>
          <w:tcPr>
            <w:cnfStyle w:val="001000000000"/>
            <w:tcW w:w="3420" w:type="dxa"/>
          </w:tcPr>
          <w:p w:rsidR="00BF684B" w:rsidRDefault="00BF684B" w:rsidP="009A1771">
            <w:pPr>
              <w:jc w:val="center"/>
            </w:pPr>
            <w:r>
              <w:t>Name of the Cost</w:t>
            </w:r>
          </w:p>
          <w:p w:rsidR="00BF684B" w:rsidRDefault="00BF684B" w:rsidP="009A1771">
            <w:pPr>
              <w:jc w:val="center"/>
            </w:pPr>
          </w:p>
        </w:tc>
        <w:tc>
          <w:tcPr>
            <w:tcW w:w="2700" w:type="dxa"/>
          </w:tcPr>
          <w:p w:rsidR="00BF684B" w:rsidRDefault="00BF684B" w:rsidP="009A1771">
            <w:pPr>
              <w:jc w:val="center"/>
              <w:cnfStyle w:val="100000000000"/>
            </w:pPr>
            <w:r>
              <w:t>Amount</w:t>
            </w:r>
          </w:p>
        </w:tc>
      </w:tr>
      <w:tr w:rsidR="00BF684B" w:rsidTr="00BF684B">
        <w:trPr>
          <w:cnfStyle w:val="000000100000"/>
        </w:trPr>
        <w:tc>
          <w:tcPr>
            <w:cnfStyle w:val="001000000000"/>
            <w:tcW w:w="3420" w:type="dxa"/>
          </w:tcPr>
          <w:p w:rsidR="00BF684B" w:rsidRPr="005A7B3D" w:rsidRDefault="00BF684B" w:rsidP="009A1771">
            <w:pPr>
              <w:jc w:val="center"/>
            </w:pPr>
            <w:r>
              <w:t>Raw Material</w:t>
            </w:r>
          </w:p>
          <w:p w:rsidR="00BF684B" w:rsidRPr="008C7336" w:rsidRDefault="00BF684B" w:rsidP="009A1771">
            <w:pPr>
              <w:pStyle w:val="ListParagraph"/>
              <w:ind w:left="1440"/>
              <w:jc w:val="center"/>
            </w:pPr>
          </w:p>
        </w:tc>
        <w:tc>
          <w:tcPr>
            <w:tcW w:w="2700" w:type="dxa"/>
          </w:tcPr>
          <w:p w:rsidR="00BF684B" w:rsidRDefault="00BF684B" w:rsidP="009A1771">
            <w:pPr>
              <w:jc w:val="center"/>
              <w:cnfStyle w:val="000000100000"/>
            </w:pPr>
            <w:r>
              <w:t>BDT@ 5,00,000</w:t>
            </w:r>
          </w:p>
        </w:tc>
      </w:tr>
      <w:tr w:rsidR="00BF684B" w:rsidTr="00BF684B">
        <w:trPr>
          <w:cnfStyle w:val="000000010000"/>
        </w:trPr>
        <w:tc>
          <w:tcPr>
            <w:cnfStyle w:val="001000000000"/>
            <w:tcW w:w="3420" w:type="dxa"/>
          </w:tcPr>
          <w:p w:rsidR="00BF684B" w:rsidRPr="005A7B3D" w:rsidRDefault="00BF684B" w:rsidP="009A1771">
            <w:pPr>
              <w:jc w:val="center"/>
            </w:pPr>
            <w:r>
              <w:t>Maintenance</w:t>
            </w:r>
          </w:p>
          <w:p w:rsidR="00BF684B" w:rsidRPr="008C7336" w:rsidRDefault="00BF684B" w:rsidP="009A1771">
            <w:pPr>
              <w:pStyle w:val="ListParagraph"/>
              <w:ind w:left="1440"/>
              <w:jc w:val="center"/>
            </w:pPr>
          </w:p>
        </w:tc>
        <w:tc>
          <w:tcPr>
            <w:tcW w:w="2700" w:type="dxa"/>
          </w:tcPr>
          <w:p w:rsidR="00BF684B" w:rsidRDefault="00BF684B" w:rsidP="009A1771">
            <w:pPr>
              <w:jc w:val="center"/>
              <w:cnfStyle w:val="000000010000"/>
            </w:pPr>
            <w:r w:rsidRPr="0074790E">
              <w:t>BDT@</w:t>
            </w:r>
            <w:r>
              <w:t xml:space="preserve"> 1,00,000</w:t>
            </w:r>
          </w:p>
        </w:tc>
      </w:tr>
      <w:tr w:rsidR="00BF684B" w:rsidTr="00BF684B">
        <w:trPr>
          <w:cnfStyle w:val="000000100000"/>
        </w:trPr>
        <w:tc>
          <w:tcPr>
            <w:cnfStyle w:val="001000000000"/>
            <w:tcW w:w="3420" w:type="dxa"/>
          </w:tcPr>
          <w:p w:rsidR="00BF684B" w:rsidRPr="005A7B3D" w:rsidRDefault="00BF684B" w:rsidP="009A1771">
            <w:pPr>
              <w:jc w:val="center"/>
            </w:pPr>
            <w:r>
              <w:t>Fuel</w:t>
            </w:r>
            <w:r w:rsidRPr="005A7B3D">
              <w:t xml:space="preserve"> Cost</w:t>
            </w:r>
          </w:p>
          <w:p w:rsidR="00BF684B" w:rsidRPr="008C7336" w:rsidRDefault="00BF684B" w:rsidP="009A1771">
            <w:pPr>
              <w:pStyle w:val="ListParagraph"/>
              <w:ind w:left="1440"/>
              <w:jc w:val="center"/>
            </w:pPr>
          </w:p>
        </w:tc>
        <w:tc>
          <w:tcPr>
            <w:tcW w:w="2700" w:type="dxa"/>
          </w:tcPr>
          <w:p w:rsidR="00BF684B" w:rsidRDefault="00BF684B" w:rsidP="009A1771">
            <w:pPr>
              <w:jc w:val="center"/>
              <w:cnfStyle w:val="000000100000"/>
            </w:pPr>
            <w:r w:rsidRPr="0074790E">
              <w:t>BDT@</w:t>
            </w:r>
            <w:r>
              <w:t xml:space="preserve"> 30,000</w:t>
            </w:r>
          </w:p>
        </w:tc>
      </w:tr>
      <w:tr w:rsidR="00BF684B" w:rsidTr="00BF684B">
        <w:trPr>
          <w:cnfStyle w:val="000000010000"/>
        </w:trPr>
        <w:tc>
          <w:tcPr>
            <w:cnfStyle w:val="001000000000"/>
            <w:tcW w:w="3420" w:type="dxa"/>
          </w:tcPr>
          <w:p w:rsidR="00BF684B" w:rsidRPr="005A7B3D" w:rsidRDefault="00BF684B" w:rsidP="009A1771">
            <w:pPr>
              <w:jc w:val="center"/>
            </w:pPr>
            <w:r>
              <w:t>Total</w:t>
            </w:r>
          </w:p>
          <w:p w:rsidR="00BF684B" w:rsidRPr="008C7336" w:rsidRDefault="00BF684B" w:rsidP="009A1771">
            <w:pPr>
              <w:pStyle w:val="ListParagraph"/>
              <w:ind w:left="1440"/>
              <w:jc w:val="center"/>
            </w:pPr>
          </w:p>
        </w:tc>
        <w:tc>
          <w:tcPr>
            <w:tcW w:w="2700" w:type="dxa"/>
          </w:tcPr>
          <w:p w:rsidR="00BF684B" w:rsidRDefault="00BF684B" w:rsidP="009A1771">
            <w:pPr>
              <w:jc w:val="center"/>
              <w:cnfStyle w:val="000000010000"/>
            </w:pPr>
            <w:r w:rsidRPr="0074790E">
              <w:t>BDT@</w:t>
            </w:r>
            <w:r>
              <w:t xml:space="preserve"> 6,30,000</w:t>
            </w:r>
          </w:p>
        </w:tc>
      </w:tr>
    </w:tbl>
    <w:p w:rsidR="00BF684B" w:rsidRDefault="00BF684B" w:rsidP="00BF684B">
      <w:pPr>
        <w:pStyle w:val="Heading2"/>
      </w:pPr>
      <w:bookmarkStart w:id="19" w:name="_Toc320805749"/>
      <w:r>
        <w:t>Revenue</w:t>
      </w:r>
      <w:bookmarkEnd w:id="19"/>
    </w:p>
    <w:p w:rsidR="00BF684B" w:rsidRPr="00BF684B" w:rsidRDefault="00BF684B" w:rsidP="00BF684B"/>
    <w:tbl>
      <w:tblPr>
        <w:tblStyle w:val="MediumShading1-Accent5"/>
        <w:tblW w:w="0" w:type="auto"/>
        <w:tblInd w:w="918" w:type="dxa"/>
        <w:tblLook w:val="04A0"/>
      </w:tblPr>
      <w:tblGrid>
        <w:gridCol w:w="3312"/>
        <w:gridCol w:w="2808"/>
      </w:tblGrid>
      <w:tr w:rsidR="00BF684B" w:rsidTr="00CA7B84">
        <w:trPr>
          <w:cnfStyle w:val="100000000000"/>
        </w:trPr>
        <w:tc>
          <w:tcPr>
            <w:cnfStyle w:val="001000000000"/>
            <w:tcW w:w="3312" w:type="dxa"/>
          </w:tcPr>
          <w:p w:rsidR="00BF684B" w:rsidRDefault="00BF684B" w:rsidP="009A1771">
            <w:pPr>
              <w:jc w:val="center"/>
            </w:pPr>
            <w:r>
              <w:t>Year</w:t>
            </w:r>
          </w:p>
          <w:p w:rsidR="00BF684B" w:rsidRDefault="00BF684B" w:rsidP="009A1771">
            <w:pPr>
              <w:jc w:val="center"/>
            </w:pPr>
          </w:p>
        </w:tc>
        <w:tc>
          <w:tcPr>
            <w:tcW w:w="2808" w:type="dxa"/>
          </w:tcPr>
          <w:p w:rsidR="00BF684B" w:rsidRDefault="00BF684B" w:rsidP="009A1771">
            <w:pPr>
              <w:jc w:val="center"/>
              <w:cnfStyle w:val="100000000000"/>
            </w:pPr>
            <w:r>
              <w:t>Revenue</w:t>
            </w:r>
          </w:p>
        </w:tc>
      </w:tr>
      <w:tr w:rsidR="00BF684B" w:rsidTr="00CA7B84">
        <w:trPr>
          <w:cnfStyle w:val="000000100000"/>
        </w:trPr>
        <w:tc>
          <w:tcPr>
            <w:cnfStyle w:val="001000000000"/>
            <w:tcW w:w="3312" w:type="dxa"/>
          </w:tcPr>
          <w:p w:rsidR="00BF684B" w:rsidRPr="005A7B3D" w:rsidRDefault="00BF684B" w:rsidP="009A1771">
            <w:pPr>
              <w:jc w:val="center"/>
            </w:pPr>
            <w:r>
              <w:t>Year 1</w:t>
            </w:r>
          </w:p>
          <w:p w:rsidR="00BF684B" w:rsidRPr="008C7336" w:rsidRDefault="00BF684B" w:rsidP="009A1771">
            <w:pPr>
              <w:pStyle w:val="ListParagraph"/>
              <w:ind w:left="1440"/>
              <w:jc w:val="center"/>
            </w:pPr>
          </w:p>
        </w:tc>
        <w:tc>
          <w:tcPr>
            <w:tcW w:w="2808" w:type="dxa"/>
          </w:tcPr>
          <w:p w:rsidR="00BF684B" w:rsidRDefault="00BF684B" w:rsidP="009A1771">
            <w:pPr>
              <w:jc w:val="center"/>
              <w:cnfStyle w:val="000000100000"/>
            </w:pPr>
            <w:r>
              <w:t>BDT@ 60,00,000</w:t>
            </w:r>
          </w:p>
        </w:tc>
      </w:tr>
      <w:tr w:rsidR="00BF684B" w:rsidTr="00CA7B84">
        <w:trPr>
          <w:cnfStyle w:val="000000010000"/>
        </w:trPr>
        <w:tc>
          <w:tcPr>
            <w:cnfStyle w:val="001000000000"/>
            <w:tcW w:w="3312" w:type="dxa"/>
          </w:tcPr>
          <w:p w:rsidR="00BF684B" w:rsidRPr="005A7B3D" w:rsidRDefault="00BF684B" w:rsidP="009A1771">
            <w:pPr>
              <w:jc w:val="center"/>
            </w:pPr>
            <w:r>
              <w:t>Year 2</w:t>
            </w:r>
          </w:p>
          <w:p w:rsidR="00BF684B" w:rsidRPr="008C7336" w:rsidRDefault="00BF684B" w:rsidP="009A1771">
            <w:pPr>
              <w:pStyle w:val="ListParagraph"/>
              <w:ind w:left="1440"/>
              <w:jc w:val="center"/>
            </w:pPr>
          </w:p>
        </w:tc>
        <w:tc>
          <w:tcPr>
            <w:tcW w:w="2808" w:type="dxa"/>
          </w:tcPr>
          <w:p w:rsidR="00BF684B" w:rsidRDefault="00BF684B" w:rsidP="009A1771">
            <w:pPr>
              <w:jc w:val="center"/>
              <w:cnfStyle w:val="000000010000"/>
            </w:pPr>
            <w:r w:rsidRPr="0074790E">
              <w:t>BDT@</w:t>
            </w:r>
            <w:r>
              <w:t xml:space="preserve"> 1,60,00,000</w:t>
            </w:r>
          </w:p>
        </w:tc>
      </w:tr>
      <w:tr w:rsidR="00BF684B" w:rsidTr="00CA7B84">
        <w:trPr>
          <w:cnfStyle w:val="000000100000"/>
        </w:trPr>
        <w:tc>
          <w:tcPr>
            <w:cnfStyle w:val="001000000000"/>
            <w:tcW w:w="3312" w:type="dxa"/>
          </w:tcPr>
          <w:p w:rsidR="00BF684B" w:rsidRPr="005A7B3D" w:rsidRDefault="00BF684B" w:rsidP="009A1771">
            <w:pPr>
              <w:jc w:val="center"/>
            </w:pPr>
            <w:r>
              <w:t>Year 3</w:t>
            </w:r>
          </w:p>
          <w:p w:rsidR="00BF684B" w:rsidRPr="008C7336" w:rsidRDefault="00BF684B" w:rsidP="009A1771">
            <w:pPr>
              <w:pStyle w:val="ListParagraph"/>
              <w:ind w:left="1440"/>
              <w:jc w:val="center"/>
            </w:pPr>
          </w:p>
        </w:tc>
        <w:tc>
          <w:tcPr>
            <w:tcW w:w="2808" w:type="dxa"/>
          </w:tcPr>
          <w:p w:rsidR="00BF684B" w:rsidRDefault="00BF684B" w:rsidP="009A1771">
            <w:pPr>
              <w:jc w:val="center"/>
              <w:cnfStyle w:val="000000100000"/>
            </w:pPr>
            <w:r w:rsidRPr="0074790E">
              <w:t>BDT@</w:t>
            </w:r>
            <w:r>
              <w:t xml:space="preserve"> 2,50,00,000</w:t>
            </w:r>
          </w:p>
        </w:tc>
      </w:tr>
    </w:tbl>
    <w:p w:rsidR="00BF684B" w:rsidRDefault="00BF684B" w:rsidP="00BF684B">
      <w:pPr>
        <w:pStyle w:val="Heading2"/>
      </w:pPr>
      <w:bookmarkStart w:id="20" w:name="_Toc320805750"/>
      <w:r>
        <w:lastRenderedPageBreak/>
        <w:t>Profit Projection</w:t>
      </w:r>
      <w:bookmarkEnd w:id="20"/>
    </w:p>
    <w:p w:rsidR="00BF684B" w:rsidRPr="00BF684B" w:rsidRDefault="00BF684B" w:rsidP="00BF684B"/>
    <w:tbl>
      <w:tblPr>
        <w:tblStyle w:val="MediumShading1-Accent2"/>
        <w:tblW w:w="0" w:type="auto"/>
        <w:tblInd w:w="915" w:type="dxa"/>
        <w:tblLook w:val="04A0"/>
      </w:tblPr>
      <w:tblGrid>
        <w:gridCol w:w="3420"/>
        <w:gridCol w:w="2700"/>
      </w:tblGrid>
      <w:tr w:rsidR="00BF684B" w:rsidTr="00CA7B84">
        <w:trPr>
          <w:cnfStyle w:val="100000000000"/>
        </w:trPr>
        <w:tc>
          <w:tcPr>
            <w:cnfStyle w:val="001000000000"/>
            <w:tcW w:w="3420" w:type="dxa"/>
          </w:tcPr>
          <w:p w:rsidR="00BF684B" w:rsidRDefault="00BF684B" w:rsidP="009A1771">
            <w:pPr>
              <w:jc w:val="center"/>
            </w:pPr>
            <w:r>
              <w:t>Year</w:t>
            </w:r>
          </w:p>
          <w:p w:rsidR="00BF684B" w:rsidRDefault="00BF684B" w:rsidP="009A1771">
            <w:pPr>
              <w:jc w:val="center"/>
            </w:pPr>
          </w:p>
        </w:tc>
        <w:tc>
          <w:tcPr>
            <w:tcW w:w="2700" w:type="dxa"/>
          </w:tcPr>
          <w:p w:rsidR="00BF684B" w:rsidRDefault="00CA7B84" w:rsidP="009A1771">
            <w:pPr>
              <w:jc w:val="center"/>
              <w:cnfStyle w:val="100000000000"/>
            </w:pPr>
            <w:r>
              <w:t>Profit</w:t>
            </w:r>
          </w:p>
        </w:tc>
      </w:tr>
      <w:tr w:rsidR="00BF684B" w:rsidTr="00CA7B84">
        <w:trPr>
          <w:cnfStyle w:val="000000100000"/>
        </w:trPr>
        <w:tc>
          <w:tcPr>
            <w:cnfStyle w:val="001000000000"/>
            <w:tcW w:w="3420" w:type="dxa"/>
          </w:tcPr>
          <w:p w:rsidR="00BF684B" w:rsidRPr="005A7B3D" w:rsidRDefault="00BF684B" w:rsidP="009A1771">
            <w:pPr>
              <w:jc w:val="center"/>
            </w:pPr>
            <w:r>
              <w:t>Year 1</w:t>
            </w:r>
          </w:p>
          <w:p w:rsidR="00BF684B" w:rsidRPr="008C7336" w:rsidRDefault="00BF684B" w:rsidP="009A1771">
            <w:pPr>
              <w:pStyle w:val="ListParagraph"/>
              <w:ind w:left="1440"/>
              <w:jc w:val="center"/>
            </w:pPr>
          </w:p>
        </w:tc>
        <w:tc>
          <w:tcPr>
            <w:tcW w:w="2700" w:type="dxa"/>
          </w:tcPr>
          <w:p w:rsidR="00BF684B" w:rsidRDefault="00CA7B84" w:rsidP="009A1771">
            <w:pPr>
              <w:jc w:val="center"/>
              <w:cnfStyle w:val="000000100000"/>
            </w:pPr>
            <w:r>
              <w:t>BDT@ -25</w:t>
            </w:r>
            <w:r w:rsidR="00BF684B">
              <w:t>,00,000</w:t>
            </w:r>
          </w:p>
        </w:tc>
      </w:tr>
      <w:tr w:rsidR="00BF684B" w:rsidTr="00CA7B84">
        <w:trPr>
          <w:cnfStyle w:val="000000010000"/>
        </w:trPr>
        <w:tc>
          <w:tcPr>
            <w:cnfStyle w:val="001000000000"/>
            <w:tcW w:w="3420" w:type="dxa"/>
          </w:tcPr>
          <w:p w:rsidR="00BF684B" w:rsidRPr="005A7B3D" w:rsidRDefault="00BF684B" w:rsidP="009A1771">
            <w:pPr>
              <w:jc w:val="center"/>
            </w:pPr>
            <w:r>
              <w:t>Year 2</w:t>
            </w:r>
          </w:p>
          <w:p w:rsidR="00BF684B" w:rsidRPr="008C7336" w:rsidRDefault="00BF684B" w:rsidP="009A1771">
            <w:pPr>
              <w:pStyle w:val="ListParagraph"/>
              <w:ind w:left="1440"/>
              <w:jc w:val="center"/>
            </w:pPr>
          </w:p>
        </w:tc>
        <w:tc>
          <w:tcPr>
            <w:tcW w:w="2700" w:type="dxa"/>
          </w:tcPr>
          <w:p w:rsidR="00BF684B" w:rsidRDefault="00BF684B" w:rsidP="009A1771">
            <w:pPr>
              <w:jc w:val="center"/>
              <w:cnfStyle w:val="000000010000"/>
            </w:pPr>
            <w:r w:rsidRPr="0074790E">
              <w:t>BDT@</w:t>
            </w:r>
            <w:r w:rsidR="00CA7B84">
              <w:t xml:space="preserve"> 75</w:t>
            </w:r>
            <w:r>
              <w:t>,00,000</w:t>
            </w:r>
          </w:p>
        </w:tc>
      </w:tr>
      <w:tr w:rsidR="00BF684B" w:rsidTr="00CA7B84">
        <w:trPr>
          <w:cnfStyle w:val="000000100000"/>
        </w:trPr>
        <w:tc>
          <w:tcPr>
            <w:cnfStyle w:val="001000000000"/>
            <w:tcW w:w="3420" w:type="dxa"/>
          </w:tcPr>
          <w:p w:rsidR="00BF684B" w:rsidRPr="005A7B3D" w:rsidRDefault="00BF684B" w:rsidP="009A1771">
            <w:pPr>
              <w:jc w:val="center"/>
            </w:pPr>
            <w:r>
              <w:t>Year 3</w:t>
            </w:r>
          </w:p>
          <w:p w:rsidR="00BF684B" w:rsidRPr="008C7336" w:rsidRDefault="00BF684B" w:rsidP="009A1771">
            <w:pPr>
              <w:pStyle w:val="ListParagraph"/>
              <w:ind w:left="1440"/>
              <w:jc w:val="center"/>
            </w:pPr>
          </w:p>
        </w:tc>
        <w:tc>
          <w:tcPr>
            <w:tcW w:w="2700" w:type="dxa"/>
          </w:tcPr>
          <w:p w:rsidR="00BF684B" w:rsidRDefault="00BF684B" w:rsidP="009A1771">
            <w:pPr>
              <w:jc w:val="center"/>
              <w:cnfStyle w:val="000000100000"/>
            </w:pPr>
            <w:r w:rsidRPr="0074790E">
              <w:t>BDT@</w:t>
            </w:r>
            <w:r w:rsidR="00CA7B84">
              <w:t xml:space="preserve"> 1</w:t>
            </w:r>
            <w:r>
              <w:t>,50,00,000</w:t>
            </w:r>
          </w:p>
        </w:tc>
      </w:tr>
    </w:tbl>
    <w:p w:rsidR="00BF684B" w:rsidRDefault="00BF684B" w:rsidP="00BF684B"/>
    <w:p w:rsidR="00590F4C" w:rsidRDefault="00590F4C" w:rsidP="00BF684B"/>
    <w:p w:rsidR="00590F4C" w:rsidRDefault="00590F4C" w:rsidP="00BF684B"/>
    <w:p w:rsidR="00590F4C" w:rsidRDefault="00590F4C" w:rsidP="00BF684B"/>
    <w:p w:rsidR="00CA7B84" w:rsidRPr="00CA7B84" w:rsidRDefault="00CA7B84" w:rsidP="00CA7B84">
      <w:pPr>
        <w:pStyle w:val="Heading1"/>
        <w:rPr>
          <w:color w:val="17365D" w:themeColor="text2" w:themeShade="BF"/>
        </w:rPr>
      </w:pPr>
      <w:bookmarkStart w:id="21" w:name="_Toc320805751"/>
      <w:r w:rsidRPr="00CA7B84">
        <w:rPr>
          <w:color w:val="17365D" w:themeColor="text2" w:themeShade="BF"/>
        </w:rPr>
        <w:t>Conclusion</w:t>
      </w:r>
      <w:bookmarkEnd w:id="21"/>
    </w:p>
    <w:p w:rsidR="00CA7B84" w:rsidRPr="00CA7B84" w:rsidRDefault="00CA7B84" w:rsidP="00CA7B84"/>
    <w:p w:rsidR="00CA7B84" w:rsidRPr="00CA7B84" w:rsidRDefault="00CA7B84" w:rsidP="00CA7B84">
      <w:r>
        <w:t>Everyone loves to celebrate the occasion and it completes with the food.  W</w:t>
      </w:r>
      <w:r w:rsidRPr="00CA7B84">
        <w:t>e are serious when it comes to meet your catering needs, and we want to work with you to make your event memorable</w:t>
      </w:r>
      <w:r>
        <w:t xml:space="preserve"> within the budget</w:t>
      </w:r>
      <w:r w:rsidRPr="00CA7B84">
        <w:t>.</w:t>
      </w:r>
    </w:p>
    <w:p w:rsidR="00CA7B84" w:rsidRDefault="00CA7B84" w:rsidP="00CA7B84">
      <w:r w:rsidRPr="00CA7B84">
        <w:t xml:space="preserve">We look forward in being your </w:t>
      </w:r>
      <w:r w:rsidRPr="00CA7B84">
        <w:rPr>
          <w:b/>
          <w:bCs/>
          <w:i/>
          <w:iCs/>
        </w:rPr>
        <w:t>Top Choice</w:t>
      </w:r>
      <w:r w:rsidRPr="00CA7B84">
        <w:t xml:space="preserve"> for </w:t>
      </w:r>
      <w:r w:rsidRPr="00CA7B84">
        <w:rPr>
          <w:b/>
          <w:bCs/>
          <w:i/>
          <w:iCs/>
        </w:rPr>
        <w:t>Catering.</w:t>
      </w:r>
      <w:r w:rsidRPr="00CA7B84">
        <w:t xml:space="preserve"> </w:t>
      </w:r>
    </w:p>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p w:rsidR="00911A5F" w:rsidRDefault="00911A5F" w:rsidP="00CA7B84"/>
    <w:sdt>
      <w:sdtPr>
        <w:rPr>
          <w:rFonts w:asciiTheme="minorHAnsi" w:eastAsiaTheme="minorEastAsia" w:hAnsiTheme="minorHAnsi" w:cstheme="minorBidi"/>
          <w:b w:val="0"/>
          <w:bCs w:val="0"/>
          <w:color w:val="auto"/>
          <w:sz w:val="22"/>
          <w:szCs w:val="22"/>
        </w:rPr>
        <w:id w:val="1509447"/>
        <w:docPartObj>
          <w:docPartGallery w:val="Bibliographies"/>
          <w:docPartUnique/>
        </w:docPartObj>
      </w:sdtPr>
      <w:sdtContent>
        <w:p w:rsidR="00911A5F" w:rsidRDefault="00911A5F">
          <w:pPr>
            <w:pStyle w:val="Heading1"/>
          </w:pPr>
          <w:r>
            <w:t>Bibliography</w:t>
          </w:r>
        </w:p>
        <w:p w:rsidR="00911A5F" w:rsidRPr="00911A5F" w:rsidRDefault="00911A5F" w:rsidP="00911A5F"/>
        <w:sdt>
          <w:sdtPr>
            <w:id w:val="111145805"/>
            <w:bibliography/>
          </w:sdtPr>
          <w:sdtContent>
            <w:p w:rsidR="00911A5F" w:rsidRDefault="002B5D27" w:rsidP="00911A5F">
              <w:pPr>
                <w:pStyle w:val="Bibliography"/>
                <w:rPr>
                  <w:noProof/>
                </w:rPr>
              </w:pPr>
              <w:r>
                <w:fldChar w:fldCharType="begin"/>
              </w:r>
              <w:r w:rsidR="00911A5F">
                <w:instrText xml:space="preserve"> BIBLIOGRAPHY </w:instrText>
              </w:r>
              <w:r>
                <w:fldChar w:fldCharType="separate"/>
              </w:r>
              <w:r w:rsidR="00911A5F">
                <w:rPr>
                  <w:i/>
                  <w:iCs/>
                  <w:noProof/>
                </w:rPr>
                <w:t>Catering business report</w:t>
              </w:r>
              <w:r w:rsidR="00911A5F">
                <w:rPr>
                  <w:noProof/>
                </w:rPr>
                <w:t>. (n.d.). Retrieved March 29, 2012, from http://www.scribd.com/doc/26088956/CAtering-Business-REport</w:t>
              </w:r>
            </w:p>
            <w:p w:rsidR="00911A5F" w:rsidRDefault="00911A5F" w:rsidP="00911A5F">
              <w:pPr>
                <w:pStyle w:val="Bibliography"/>
                <w:rPr>
                  <w:noProof/>
                </w:rPr>
              </w:pPr>
              <w:r>
                <w:rPr>
                  <w:i/>
                  <w:iCs/>
                  <w:noProof/>
                </w:rPr>
                <w:t>Market trend of catering service</w:t>
              </w:r>
              <w:r>
                <w:rPr>
                  <w:noProof/>
                </w:rPr>
                <w:t>. (n.d.). Retrieved March 29, 2012, from http://www.mplans.com/catering_marketing_plan/situation_analysis_fc.php</w:t>
              </w:r>
            </w:p>
            <w:p w:rsidR="00911A5F" w:rsidRDefault="00911A5F" w:rsidP="00911A5F">
              <w:pPr>
                <w:pStyle w:val="Bibliography"/>
                <w:rPr>
                  <w:noProof/>
                </w:rPr>
              </w:pPr>
              <w:r>
                <w:rPr>
                  <w:noProof/>
                </w:rPr>
                <w:t xml:space="preserve">McGovern, B. (n.d.). </w:t>
              </w:r>
              <w:r>
                <w:rPr>
                  <w:i/>
                  <w:iCs/>
                  <w:noProof/>
                </w:rPr>
                <w:t>Market Plan</w:t>
              </w:r>
              <w:r>
                <w:rPr>
                  <w:noProof/>
                </w:rPr>
                <w:t>. Retrieved March 29, 2012, from http://brianmcgovern.com/catering-business-marketing-plans/</w:t>
              </w:r>
            </w:p>
            <w:p w:rsidR="00911A5F" w:rsidRDefault="002B5D27" w:rsidP="00911A5F">
              <w:r>
                <w:fldChar w:fldCharType="end"/>
              </w:r>
            </w:p>
          </w:sdtContent>
        </w:sdt>
      </w:sdtContent>
    </w:sdt>
    <w:p w:rsidR="00911A5F" w:rsidRPr="00CA7B84" w:rsidRDefault="00911A5F" w:rsidP="00CA7B84"/>
    <w:p w:rsidR="00CA7B84" w:rsidRPr="00CA7B84" w:rsidRDefault="00CA7B84" w:rsidP="00CA7B84"/>
    <w:sectPr w:rsidR="00CA7B84" w:rsidRPr="00CA7B84" w:rsidSect="00CA7B84">
      <w:footerReference w:type="defaul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9A9" w:rsidRDefault="007979A9" w:rsidP="009A1771">
      <w:pPr>
        <w:spacing w:after="0" w:line="240" w:lineRule="auto"/>
      </w:pPr>
      <w:r>
        <w:separator/>
      </w:r>
    </w:p>
  </w:endnote>
  <w:endnote w:type="continuationSeparator" w:id="1">
    <w:p w:rsidR="007979A9" w:rsidRDefault="007979A9" w:rsidP="009A17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443"/>
      <w:docPartObj>
        <w:docPartGallery w:val="Page Numbers (Bottom of Page)"/>
        <w:docPartUnique/>
      </w:docPartObj>
    </w:sdtPr>
    <w:sdtContent>
      <w:p w:rsidR="009A1771" w:rsidRDefault="002B5D27">
        <w:pPr>
          <w:pStyle w:val="Footer"/>
          <w:jc w:val="right"/>
        </w:pPr>
        <w:fldSimple w:instr=" PAGE   \* MERGEFORMAT ">
          <w:r w:rsidR="00590F4C">
            <w:rPr>
              <w:noProof/>
            </w:rPr>
            <w:t>2</w:t>
          </w:r>
        </w:fldSimple>
      </w:p>
    </w:sdtContent>
  </w:sdt>
  <w:p w:rsidR="009A1771" w:rsidRDefault="009A17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9A9" w:rsidRDefault="007979A9" w:rsidP="009A1771">
      <w:pPr>
        <w:spacing w:after="0" w:line="240" w:lineRule="auto"/>
      </w:pPr>
      <w:r>
        <w:separator/>
      </w:r>
    </w:p>
  </w:footnote>
  <w:footnote w:type="continuationSeparator" w:id="1">
    <w:p w:rsidR="007979A9" w:rsidRDefault="007979A9" w:rsidP="009A17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7A06"/>
    <w:multiLevelType w:val="hybridMultilevel"/>
    <w:tmpl w:val="0066B9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691213F"/>
    <w:multiLevelType w:val="hybridMultilevel"/>
    <w:tmpl w:val="F844124A"/>
    <w:lvl w:ilvl="0" w:tplc="04090005">
      <w:start w:val="1"/>
      <w:numFmt w:val="bullet"/>
      <w:lvlText w:val=""/>
      <w:lvlJc w:val="left"/>
      <w:pPr>
        <w:ind w:left="2190" w:hanging="360"/>
      </w:pPr>
      <w:rPr>
        <w:rFonts w:ascii="Wingdings" w:hAnsi="Wingdings"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
    <w:nsid w:val="0D5C40A7"/>
    <w:multiLevelType w:val="multilevel"/>
    <w:tmpl w:val="29FE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5272B"/>
    <w:multiLevelType w:val="hybridMultilevel"/>
    <w:tmpl w:val="C3460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7D90F16"/>
    <w:multiLevelType w:val="hybridMultilevel"/>
    <w:tmpl w:val="5D1A260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E2A768B"/>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260C5177"/>
    <w:multiLevelType w:val="multilevel"/>
    <w:tmpl w:val="BC08EF4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675B47"/>
    <w:multiLevelType w:val="hybridMultilevel"/>
    <w:tmpl w:val="D3AE4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B7252"/>
    <w:multiLevelType w:val="hybridMultilevel"/>
    <w:tmpl w:val="1982FB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F13311E"/>
    <w:multiLevelType w:val="hybridMultilevel"/>
    <w:tmpl w:val="92541CC0"/>
    <w:lvl w:ilvl="0" w:tplc="0409000B">
      <w:start w:val="1"/>
      <w:numFmt w:val="bullet"/>
      <w:lvlText w:val=""/>
      <w:lvlJc w:val="left"/>
      <w:pPr>
        <w:ind w:left="1440" w:hanging="360"/>
      </w:pPr>
      <w:rPr>
        <w:rFonts w:ascii="Wingdings" w:hAnsi="Wingdings"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2482F0F"/>
    <w:multiLevelType w:val="hybridMultilevel"/>
    <w:tmpl w:val="00E48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0A323B"/>
    <w:multiLevelType w:val="hybridMultilevel"/>
    <w:tmpl w:val="988CC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386268"/>
    <w:multiLevelType w:val="multilevel"/>
    <w:tmpl w:val="991C41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A1E4B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3211E35"/>
    <w:multiLevelType w:val="hybridMultilevel"/>
    <w:tmpl w:val="26ACED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47537E50"/>
    <w:multiLevelType w:val="hybridMultilevel"/>
    <w:tmpl w:val="0D2A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7D15CB"/>
    <w:multiLevelType w:val="hybridMultilevel"/>
    <w:tmpl w:val="9F505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5CC2C69"/>
    <w:multiLevelType w:val="hybridMultilevel"/>
    <w:tmpl w:val="CE3C5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1B28B2"/>
    <w:multiLevelType w:val="multilevel"/>
    <w:tmpl w:val="C11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445F64"/>
    <w:multiLevelType w:val="hybridMultilevel"/>
    <w:tmpl w:val="AA82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BD1A6E"/>
    <w:multiLevelType w:val="multilevel"/>
    <w:tmpl w:val="95CC461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685523D"/>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2">
    <w:nsid w:val="6FFA0D2C"/>
    <w:multiLevelType w:val="hybridMultilevel"/>
    <w:tmpl w:val="FDE84F4E"/>
    <w:lvl w:ilvl="0" w:tplc="0409000B">
      <w:start w:val="1"/>
      <w:numFmt w:val="bullet"/>
      <w:lvlText w:val=""/>
      <w:lvlJc w:val="left"/>
      <w:pPr>
        <w:ind w:left="750" w:hanging="360"/>
      </w:pPr>
      <w:rPr>
        <w:rFonts w:ascii="Wingdings" w:hAnsi="Wingdings"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3">
    <w:nsid w:val="7A555255"/>
    <w:multiLevelType w:val="hybridMultilevel"/>
    <w:tmpl w:val="A5D0B786"/>
    <w:lvl w:ilvl="0" w:tplc="04488614">
      <w:start w:val="1"/>
      <w:numFmt w:val="bullet"/>
      <w:lvlText w:val=""/>
      <w:lvlJc w:val="left"/>
      <w:pPr>
        <w:tabs>
          <w:tab w:val="num" w:pos="720"/>
        </w:tabs>
        <w:ind w:left="720" w:hanging="360"/>
      </w:pPr>
      <w:rPr>
        <w:rFonts w:ascii="Wingdings" w:hAnsi="Wingdings" w:hint="default"/>
      </w:rPr>
    </w:lvl>
    <w:lvl w:ilvl="1" w:tplc="300A3A46">
      <w:start w:val="1"/>
      <w:numFmt w:val="bullet"/>
      <w:lvlText w:val=""/>
      <w:lvlJc w:val="left"/>
      <w:pPr>
        <w:tabs>
          <w:tab w:val="num" w:pos="1440"/>
        </w:tabs>
        <w:ind w:left="1440" w:hanging="360"/>
      </w:pPr>
      <w:rPr>
        <w:rFonts w:ascii="Wingdings" w:hAnsi="Wingdings" w:hint="default"/>
      </w:rPr>
    </w:lvl>
    <w:lvl w:ilvl="2" w:tplc="04A454CE" w:tentative="1">
      <w:start w:val="1"/>
      <w:numFmt w:val="bullet"/>
      <w:lvlText w:val=""/>
      <w:lvlJc w:val="left"/>
      <w:pPr>
        <w:tabs>
          <w:tab w:val="num" w:pos="2160"/>
        </w:tabs>
        <w:ind w:left="2160" w:hanging="360"/>
      </w:pPr>
      <w:rPr>
        <w:rFonts w:ascii="Wingdings" w:hAnsi="Wingdings" w:hint="default"/>
      </w:rPr>
    </w:lvl>
    <w:lvl w:ilvl="3" w:tplc="DC3EEB66" w:tentative="1">
      <w:start w:val="1"/>
      <w:numFmt w:val="bullet"/>
      <w:lvlText w:val=""/>
      <w:lvlJc w:val="left"/>
      <w:pPr>
        <w:tabs>
          <w:tab w:val="num" w:pos="2880"/>
        </w:tabs>
        <w:ind w:left="2880" w:hanging="360"/>
      </w:pPr>
      <w:rPr>
        <w:rFonts w:ascii="Wingdings" w:hAnsi="Wingdings" w:hint="default"/>
      </w:rPr>
    </w:lvl>
    <w:lvl w:ilvl="4" w:tplc="533CB170" w:tentative="1">
      <w:start w:val="1"/>
      <w:numFmt w:val="bullet"/>
      <w:lvlText w:val=""/>
      <w:lvlJc w:val="left"/>
      <w:pPr>
        <w:tabs>
          <w:tab w:val="num" w:pos="3600"/>
        </w:tabs>
        <w:ind w:left="3600" w:hanging="360"/>
      </w:pPr>
      <w:rPr>
        <w:rFonts w:ascii="Wingdings" w:hAnsi="Wingdings" w:hint="default"/>
      </w:rPr>
    </w:lvl>
    <w:lvl w:ilvl="5" w:tplc="90E04DD6" w:tentative="1">
      <w:start w:val="1"/>
      <w:numFmt w:val="bullet"/>
      <w:lvlText w:val=""/>
      <w:lvlJc w:val="left"/>
      <w:pPr>
        <w:tabs>
          <w:tab w:val="num" w:pos="4320"/>
        </w:tabs>
        <w:ind w:left="4320" w:hanging="360"/>
      </w:pPr>
      <w:rPr>
        <w:rFonts w:ascii="Wingdings" w:hAnsi="Wingdings" w:hint="default"/>
      </w:rPr>
    </w:lvl>
    <w:lvl w:ilvl="6" w:tplc="6A268D0E" w:tentative="1">
      <w:start w:val="1"/>
      <w:numFmt w:val="bullet"/>
      <w:lvlText w:val=""/>
      <w:lvlJc w:val="left"/>
      <w:pPr>
        <w:tabs>
          <w:tab w:val="num" w:pos="5040"/>
        </w:tabs>
        <w:ind w:left="5040" w:hanging="360"/>
      </w:pPr>
      <w:rPr>
        <w:rFonts w:ascii="Wingdings" w:hAnsi="Wingdings" w:hint="default"/>
      </w:rPr>
    </w:lvl>
    <w:lvl w:ilvl="7" w:tplc="F0822F0E" w:tentative="1">
      <w:start w:val="1"/>
      <w:numFmt w:val="bullet"/>
      <w:lvlText w:val=""/>
      <w:lvlJc w:val="left"/>
      <w:pPr>
        <w:tabs>
          <w:tab w:val="num" w:pos="5760"/>
        </w:tabs>
        <w:ind w:left="5760" w:hanging="360"/>
      </w:pPr>
      <w:rPr>
        <w:rFonts w:ascii="Wingdings" w:hAnsi="Wingdings" w:hint="default"/>
      </w:rPr>
    </w:lvl>
    <w:lvl w:ilvl="8" w:tplc="77323926" w:tentative="1">
      <w:start w:val="1"/>
      <w:numFmt w:val="bullet"/>
      <w:lvlText w:val=""/>
      <w:lvlJc w:val="left"/>
      <w:pPr>
        <w:tabs>
          <w:tab w:val="num" w:pos="6480"/>
        </w:tabs>
        <w:ind w:left="6480" w:hanging="360"/>
      </w:pPr>
      <w:rPr>
        <w:rFonts w:ascii="Wingdings" w:hAnsi="Wingdings" w:hint="default"/>
      </w:rPr>
    </w:lvl>
  </w:abstractNum>
  <w:abstractNum w:abstractNumId="24">
    <w:nsid w:val="7AFF6C11"/>
    <w:multiLevelType w:val="hybridMultilevel"/>
    <w:tmpl w:val="226E2E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5"/>
  </w:num>
  <w:num w:numId="3">
    <w:abstractNumId w:val="21"/>
  </w:num>
  <w:num w:numId="4">
    <w:abstractNumId w:val="13"/>
  </w:num>
  <w:num w:numId="5">
    <w:abstractNumId w:val="24"/>
  </w:num>
  <w:num w:numId="6">
    <w:abstractNumId w:val="6"/>
  </w:num>
  <w:num w:numId="7">
    <w:abstractNumId w:val="9"/>
  </w:num>
  <w:num w:numId="8">
    <w:abstractNumId w:val="1"/>
  </w:num>
  <w:num w:numId="9">
    <w:abstractNumId w:val="11"/>
  </w:num>
  <w:num w:numId="10">
    <w:abstractNumId w:val="4"/>
  </w:num>
  <w:num w:numId="11">
    <w:abstractNumId w:val="20"/>
  </w:num>
  <w:num w:numId="12">
    <w:abstractNumId w:val="2"/>
  </w:num>
  <w:num w:numId="13">
    <w:abstractNumId w:val="18"/>
  </w:num>
  <w:num w:numId="14">
    <w:abstractNumId w:val="16"/>
  </w:num>
  <w:num w:numId="15">
    <w:abstractNumId w:val="3"/>
  </w:num>
  <w:num w:numId="16">
    <w:abstractNumId w:val="8"/>
  </w:num>
  <w:num w:numId="17">
    <w:abstractNumId w:val="0"/>
  </w:num>
  <w:num w:numId="18">
    <w:abstractNumId w:val="14"/>
  </w:num>
  <w:num w:numId="19">
    <w:abstractNumId w:val="23"/>
  </w:num>
  <w:num w:numId="20">
    <w:abstractNumId w:val="22"/>
  </w:num>
  <w:num w:numId="21">
    <w:abstractNumId w:val="7"/>
  </w:num>
  <w:num w:numId="22">
    <w:abstractNumId w:val="15"/>
  </w:num>
  <w:num w:numId="23">
    <w:abstractNumId w:val="10"/>
  </w:num>
  <w:num w:numId="24">
    <w:abstractNumId w:val="17"/>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97655"/>
    <w:rsid w:val="00010F4D"/>
    <w:rsid w:val="00063351"/>
    <w:rsid w:val="000649A2"/>
    <w:rsid w:val="000D156B"/>
    <w:rsid w:val="00112630"/>
    <w:rsid w:val="001366D9"/>
    <w:rsid w:val="00143E70"/>
    <w:rsid w:val="001644B5"/>
    <w:rsid w:val="001D57D8"/>
    <w:rsid w:val="00227074"/>
    <w:rsid w:val="002606E6"/>
    <w:rsid w:val="00276E05"/>
    <w:rsid w:val="0027732A"/>
    <w:rsid w:val="002A05A7"/>
    <w:rsid w:val="002B511F"/>
    <w:rsid w:val="002B5D27"/>
    <w:rsid w:val="002E787A"/>
    <w:rsid w:val="00324748"/>
    <w:rsid w:val="00330C31"/>
    <w:rsid w:val="00363731"/>
    <w:rsid w:val="003D39D3"/>
    <w:rsid w:val="003E1FBA"/>
    <w:rsid w:val="003E476C"/>
    <w:rsid w:val="004315F8"/>
    <w:rsid w:val="00471E4D"/>
    <w:rsid w:val="004932DE"/>
    <w:rsid w:val="004D18E4"/>
    <w:rsid w:val="004D3BAE"/>
    <w:rsid w:val="004E01CB"/>
    <w:rsid w:val="005016FE"/>
    <w:rsid w:val="005369DF"/>
    <w:rsid w:val="00542637"/>
    <w:rsid w:val="00585EC3"/>
    <w:rsid w:val="00590F4C"/>
    <w:rsid w:val="005A7B3D"/>
    <w:rsid w:val="005D734E"/>
    <w:rsid w:val="005E544E"/>
    <w:rsid w:val="005E5FDB"/>
    <w:rsid w:val="00677407"/>
    <w:rsid w:val="00695B65"/>
    <w:rsid w:val="006A7D7C"/>
    <w:rsid w:val="006B07C3"/>
    <w:rsid w:val="006D5878"/>
    <w:rsid w:val="006F1CC8"/>
    <w:rsid w:val="007014E9"/>
    <w:rsid w:val="007979A9"/>
    <w:rsid w:val="00813645"/>
    <w:rsid w:val="00864F91"/>
    <w:rsid w:val="008C2AEB"/>
    <w:rsid w:val="008E0370"/>
    <w:rsid w:val="00911A5F"/>
    <w:rsid w:val="009A1771"/>
    <w:rsid w:val="009B1625"/>
    <w:rsid w:val="009C1BAD"/>
    <w:rsid w:val="009F380F"/>
    <w:rsid w:val="00A02DD3"/>
    <w:rsid w:val="00A240E7"/>
    <w:rsid w:val="00A508DD"/>
    <w:rsid w:val="00A56C54"/>
    <w:rsid w:val="00A97655"/>
    <w:rsid w:val="00B73D06"/>
    <w:rsid w:val="00BC04AE"/>
    <w:rsid w:val="00BF684B"/>
    <w:rsid w:val="00C36E9D"/>
    <w:rsid w:val="00C81E75"/>
    <w:rsid w:val="00C859ED"/>
    <w:rsid w:val="00CA7B84"/>
    <w:rsid w:val="00D90B3C"/>
    <w:rsid w:val="00DA088D"/>
    <w:rsid w:val="00DB4F8E"/>
    <w:rsid w:val="00DE110F"/>
    <w:rsid w:val="00E5232E"/>
    <w:rsid w:val="00E73036"/>
    <w:rsid w:val="00E908E3"/>
    <w:rsid w:val="00ED57A6"/>
    <w:rsid w:val="00F03EC7"/>
    <w:rsid w:val="00F04D71"/>
    <w:rsid w:val="00F22EF7"/>
    <w:rsid w:val="00F508D3"/>
    <w:rsid w:val="00FE07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671]"/>
    </o:shapedefaults>
    <o:shapelayout v:ext="edit">
      <o:idmap v:ext="edit" data="1"/>
      <o:rules v:ext="edit">
        <o:r id="V:Rule4" type="connector" idref="#_x0000_s1027"/>
        <o:r id="V:Rule5" type="connector" idref="#_x0000_s1033"/>
        <o:r id="V:Rule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7A6"/>
  </w:style>
  <w:style w:type="paragraph" w:styleId="Heading1">
    <w:name w:val="heading 1"/>
    <w:basedOn w:val="Normal"/>
    <w:next w:val="Normal"/>
    <w:link w:val="Heading1Char"/>
    <w:uiPriority w:val="9"/>
    <w:qFormat/>
    <w:rsid w:val="00A97655"/>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uiPriority w:val="9"/>
    <w:unhideWhenUsed/>
    <w:qFormat/>
    <w:rsid w:val="005369DF"/>
    <w:pPr>
      <w:numPr>
        <w:ilvl w:val="1"/>
      </w:numPr>
      <w:outlineLvl w:val="1"/>
    </w:pPr>
    <w:rPr>
      <w:color w:val="0F243E" w:themeColor="text2" w:themeShade="80"/>
    </w:rPr>
  </w:style>
  <w:style w:type="paragraph" w:styleId="Heading3">
    <w:name w:val="heading 3"/>
    <w:basedOn w:val="Heading2"/>
    <w:next w:val="Normal"/>
    <w:link w:val="Heading3Char"/>
    <w:uiPriority w:val="9"/>
    <w:unhideWhenUsed/>
    <w:qFormat/>
    <w:rsid w:val="005A7B3D"/>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655"/>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A97655"/>
    <w:rPr>
      <w:color w:val="0000FF"/>
      <w:u w:val="single"/>
    </w:rPr>
  </w:style>
  <w:style w:type="character" w:customStyle="1" w:styleId="a">
    <w:name w:val="a"/>
    <w:basedOn w:val="DefaultParagraphFont"/>
    <w:rsid w:val="00A97655"/>
  </w:style>
  <w:style w:type="character" w:customStyle="1" w:styleId="l6">
    <w:name w:val="l6"/>
    <w:basedOn w:val="DefaultParagraphFont"/>
    <w:rsid w:val="00A97655"/>
  </w:style>
  <w:style w:type="character" w:customStyle="1" w:styleId="l7">
    <w:name w:val="l7"/>
    <w:basedOn w:val="DefaultParagraphFont"/>
    <w:rsid w:val="00A97655"/>
  </w:style>
  <w:style w:type="paragraph" w:styleId="Title">
    <w:name w:val="Title"/>
    <w:basedOn w:val="Normal"/>
    <w:next w:val="Normal"/>
    <w:link w:val="TitleChar"/>
    <w:uiPriority w:val="10"/>
    <w:qFormat/>
    <w:rsid w:val="001366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366D9"/>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0D15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369DF"/>
    <w:rPr>
      <w:rFonts w:asciiTheme="majorHAnsi" w:eastAsiaTheme="majorEastAsia" w:hAnsiTheme="majorHAnsi" w:cstheme="majorBidi"/>
      <w:b/>
      <w:bCs/>
      <w:color w:val="0F243E" w:themeColor="text2" w:themeShade="80"/>
      <w:sz w:val="28"/>
      <w:szCs w:val="28"/>
    </w:rPr>
  </w:style>
  <w:style w:type="paragraph" w:styleId="ListParagraph">
    <w:name w:val="List Paragraph"/>
    <w:basedOn w:val="Normal"/>
    <w:uiPriority w:val="34"/>
    <w:qFormat/>
    <w:rsid w:val="00A02DD3"/>
    <w:pPr>
      <w:ind w:left="720"/>
      <w:contextualSpacing/>
    </w:pPr>
  </w:style>
  <w:style w:type="character" w:customStyle="1" w:styleId="Heading3Char">
    <w:name w:val="Heading 3 Char"/>
    <w:basedOn w:val="DefaultParagraphFont"/>
    <w:link w:val="Heading3"/>
    <w:uiPriority w:val="9"/>
    <w:rsid w:val="005A7B3D"/>
    <w:rPr>
      <w:rFonts w:asciiTheme="majorHAnsi" w:eastAsiaTheme="majorEastAsia" w:hAnsiTheme="majorHAnsi" w:cstheme="majorBidi"/>
      <w:b/>
      <w:bCs/>
      <w:color w:val="0F243E" w:themeColor="text2" w:themeShade="80"/>
      <w:sz w:val="28"/>
      <w:szCs w:val="28"/>
    </w:rPr>
  </w:style>
  <w:style w:type="character" w:styleId="Strong">
    <w:name w:val="Strong"/>
    <w:basedOn w:val="DefaultParagraphFont"/>
    <w:uiPriority w:val="22"/>
    <w:qFormat/>
    <w:rsid w:val="008E0370"/>
    <w:rPr>
      <w:b/>
      <w:bCs/>
    </w:rPr>
  </w:style>
  <w:style w:type="paragraph" w:styleId="BalloonText">
    <w:name w:val="Balloon Text"/>
    <w:basedOn w:val="Normal"/>
    <w:link w:val="BalloonTextChar"/>
    <w:uiPriority w:val="99"/>
    <w:semiHidden/>
    <w:unhideWhenUsed/>
    <w:rsid w:val="00C81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E75"/>
    <w:rPr>
      <w:rFonts w:ascii="Tahoma" w:hAnsi="Tahoma" w:cs="Tahoma"/>
      <w:sz w:val="16"/>
      <w:szCs w:val="16"/>
    </w:rPr>
  </w:style>
  <w:style w:type="table" w:styleId="TableGrid">
    <w:name w:val="Table Grid"/>
    <w:basedOn w:val="TableNormal"/>
    <w:uiPriority w:val="59"/>
    <w:rsid w:val="004932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Grid-Accent3">
    <w:name w:val="Light Grid Accent 3"/>
    <w:basedOn w:val="TableNormal"/>
    <w:uiPriority w:val="62"/>
    <w:rsid w:val="004932D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MediumShading1-Accent11">
    <w:name w:val="Medium Shading 1 - Accent 11"/>
    <w:basedOn w:val="TableNormal"/>
    <w:uiPriority w:val="63"/>
    <w:rsid w:val="005A7B3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A7B3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A7B3D"/>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Grid2-Accent1">
    <w:name w:val="Medium Grid 2 Accent 1"/>
    <w:basedOn w:val="TableNormal"/>
    <w:uiPriority w:val="68"/>
    <w:rsid w:val="009C1BA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1-Accent3">
    <w:name w:val="Medium Grid 1 Accent 3"/>
    <w:basedOn w:val="TableNormal"/>
    <w:uiPriority w:val="67"/>
    <w:rsid w:val="009C1BA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2">
    <w:name w:val="Medium Grid 1 Accent 2"/>
    <w:basedOn w:val="TableNormal"/>
    <w:uiPriority w:val="67"/>
    <w:rsid w:val="009C1BAD"/>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Shading1-Accent6">
    <w:name w:val="Medium Shading 1 Accent 6"/>
    <w:basedOn w:val="TableNormal"/>
    <w:uiPriority w:val="63"/>
    <w:rsid w:val="00BF684B"/>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F684B"/>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F684B"/>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NoSpacing">
    <w:name w:val="No Spacing"/>
    <w:link w:val="NoSpacingChar"/>
    <w:uiPriority w:val="1"/>
    <w:qFormat/>
    <w:rsid w:val="00CA7B84"/>
    <w:pPr>
      <w:spacing w:after="0" w:line="240" w:lineRule="auto"/>
    </w:pPr>
  </w:style>
  <w:style w:type="character" w:customStyle="1" w:styleId="NoSpacingChar">
    <w:name w:val="No Spacing Char"/>
    <w:basedOn w:val="DefaultParagraphFont"/>
    <w:link w:val="NoSpacing"/>
    <w:uiPriority w:val="1"/>
    <w:rsid w:val="00CA7B84"/>
  </w:style>
  <w:style w:type="paragraph" w:styleId="TOCHeading">
    <w:name w:val="TOC Heading"/>
    <w:basedOn w:val="Heading1"/>
    <w:next w:val="Normal"/>
    <w:uiPriority w:val="39"/>
    <w:semiHidden/>
    <w:unhideWhenUsed/>
    <w:qFormat/>
    <w:rsid w:val="00BC04AE"/>
    <w:pPr>
      <w:numPr>
        <w:numId w:val="0"/>
      </w:numPr>
      <w:outlineLvl w:val="9"/>
    </w:pPr>
  </w:style>
  <w:style w:type="paragraph" w:styleId="TOC1">
    <w:name w:val="toc 1"/>
    <w:basedOn w:val="Normal"/>
    <w:next w:val="Normal"/>
    <w:autoRedefine/>
    <w:uiPriority w:val="39"/>
    <w:unhideWhenUsed/>
    <w:rsid w:val="00BC04AE"/>
    <w:pPr>
      <w:spacing w:after="100"/>
    </w:pPr>
  </w:style>
  <w:style w:type="paragraph" w:styleId="TOC2">
    <w:name w:val="toc 2"/>
    <w:basedOn w:val="Normal"/>
    <w:next w:val="Normal"/>
    <w:autoRedefine/>
    <w:uiPriority w:val="39"/>
    <w:unhideWhenUsed/>
    <w:rsid w:val="00BC04AE"/>
    <w:pPr>
      <w:spacing w:after="100"/>
      <w:ind w:left="220"/>
    </w:pPr>
  </w:style>
  <w:style w:type="paragraph" w:styleId="TOC3">
    <w:name w:val="toc 3"/>
    <w:basedOn w:val="Normal"/>
    <w:next w:val="Normal"/>
    <w:autoRedefine/>
    <w:uiPriority w:val="39"/>
    <w:unhideWhenUsed/>
    <w:rsid w:val="00BC04AE"/>
    <w:pPr>
      <w:spacing w:after="100"/>
      <w:ind w:left="440"/>
    </w:pPr>
  </w:style>
  <w:style w:type="paragraph" w:styleId="Header">
    <w:name w:val="header"/>
    <w:basedOn w:val="Normal"/>
    <w:link w:val="HeaderChar"/>
    <w:uiPriority w:val="99"/>
    <w:semiHidden/>
    <w:unhideWhenUsed/>
    <w:rsid w:val="009A17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A1771"/>
  </w:style>
  <w:style w:type="paragraph" w:styleId="Footer">
    <w:name w:val="footer"/>
    <w:basedOn w:val="Normal"/>
    <w:link w:val="FooterChar"/>
    <w:uiPriority w:val="99"/>
    <w:unhideWhenUsed/>
    <w:rsid w:val="009A17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1771"/>
  </w:style>
  <w:style w:type="paragraph" w:styleId="Bibliography">
    <w:name w:val="Bibliography"/>
    <w:basedOn w:val="Normal"/>
    <w:next w:val="Normal"/>
    <w:uiPriority w:val="37"/>
    <w:unhideWhenUsed/>
    <w:rsid w:val="00911A5F"/>
  </w:style>
</w:styles>
</file>

<file path=word/webSettings.xml><?xml version="1.0" encoding="utf-8"?>
<w:webSettings xmlns:r="http://schemas.openxmlformats.org/officeDocument/2006/relationships" xmlns:w="http://schemas.openxmlformats.org/wordprocessingml/2006/main">
  <w:divs>
    <w:div w:id="350765649">
      <w:bodyDiv w:val="1"/>
      <w:marLeft w:val="0"/>
      <w:marRight w:val="0"/>
      <w:marTop w:val="0"/>
      <w:marBottom w:val="0"/>
      <w:divBdr>
        <w:top w:val="none" w:sz="0" w:space="0" w:color="auto"/>
        <w:left w:val="none" w:sz="0" w:space="0" w:color="auto"/>
        <w:bottom w:val="none" w:sz="0" w:space="0" w:color="auto"/>
        <w:right w:val="none" w:sz="0" w:space="0" w:color="auto"/>
      </w:divBdr>
      <w:divsChild>
        <w:div w:id="1959331177">
          <w:marLeft w:val="1008"/>
          <w:marRight w:val="0"/>
          <w:marTop w:val="115"/>
          <w:marBottom w:val="0"/>
          <w:divBdr>
            <w:top w:val="none" w:sz="0" w:space="0" w:color="auto"/>
            <w:left w:val="none" w:sz="0" w:space="0" w:color="auto"/>
            <w:bottom w:val="none" w:sz="0" w:space="0" w:color="auto"/>
            <w:right w:val="none" w:sz="0" w:space="0" w:color="auto"/>
          </w:divBdr>
        </w:div>
        <w:div w:id="449739010">
          <w:marLeft w:val="1008"/>
          <w:marRight w:val="0"/>
          <w:marTop w:val="115"/>
          <w:marBottom w:val="0"/>
          <w:divBdr>
            <w:top w:val="none" w:sz="0" w:space="0" w:color="auto"/>
            <w:left w:val="none" w:sz="0" w:space="0" w:color="auto"/>
            <w:bottom w:val="none" w:sz="0" w:space="0" w:color="auto"/>
            <w:right w:val="none" w:sz="0" w:space="0" w:color="auto"/>
          </w:divBdr>
        </w:div>
        <w:div w:id="1707371787">
          <w:marLeft w:val="1008"/>
          <w:marRight w:val="0"/>
          <w:marTop w:val="115"/>
          <w:marBottom w:val="0"/>
          <w:divBdr>
            <w:top w:val="none" w:sz="0" w:space="0" w:color="auto"/>
            <w:left w:val="none" w:sz="0" w:space="0" w:color="auto"/>
            <w:bottom w:val="none" w:sz="0" w:space="0" w:color="auto"/>
            <w:right w:val="none" w:sz="0" w:space="0" w:color="auto"/>
          </w:divBdr>
        </w:div>
        <w:div w:id="1760370670">
          <w:marLeft w:val="1008"/>
          <w:marRight w:val="0"/>
          <w:marTop w:val="115"/>
          <w:marBottom w:val="0"/>
          <w:divBdr>
            <w:top w:val="none" w:sz="0" w:space="0" w:color="auto"/>
            <w:left w:val="none" w:sz="0" w:space="0" w:color="auto"/>
            <w:bottom w:val="none" w:sz="0" w:space="0" w:color="auto"/>
            <w:right w:val="none" w:sz="0" w:space="0" w:color="auto"/>
          </w:divBdr>
        </w:div>
        <w:div w:id="218133603">
          <w:marLeft w:val="1008"/>
          <w:marRight w:val="0"/>
          <w:marTop w:val="115"/>
          <w:marBottom w:val="0"/>
          <w:divBdr>
            <w:top w:val="none" w:sz="0" w:space="0" w:color="auto"/>
            <w:left w:val="none" w:sz="0" w:space="0" w:color="auto"/>
            <w:bottom w:val="none" w:sz="0" w:space="0" w:color="auto"/>
            <w:right w:val="none" w:sz="0" w:space="0" w:color="auto"/>
          </w:divBdr>
        </w:div>
        <w:div w:id="426197269">
          <w:marLeft w:val="1008"/>
          <w:marRight w:val="0"/>
          <w:marTop w:val="115"/>
          <w:marBottom w:val="0"/>
          <w:divBdr>
            <w:top w:val="none" w:sz="0" w:space="0" w:color="auto"/>
            <w:left w:val="none" w:sz="0" w:space="0" w:color="auto"/>
            <w:bottom w:val="none" w:sz="0" w:space="0" w:color="auto"/>
            <w:right w:val="none" w:sz="0" w:space="0" w:color="auto"/>
          </w:divBdr>
        </w:div>
        <w:div w:id="1367559903">
          <w:marLeft w:val="1008"/>
          <w:marRight w:val="0"/>
          <w:marTop w:val="115"/>
          <w:marBottom w:val="0"/>
          <w:divBdr>
            <w:top w:val="none" w:sz="0" w:space="0" w:color="auto"/>
            <w:left w:val="none" w:sz="0" w:space="0" w:color="auto"/>
            <w:bottom w:val="none" w:sz="0" w:space="0" w:color="auto"/>
            <w:right w:val="none" w:sz="0" w:space="0" w:color="auto"/>
          </w:divBdr>
        </w:div>
        <w:div w:id="1569144613">
          <w:marLeft w:val="1008"/>
          <w:marRight w:val="0"/>
          <w:marTop w:val="115"/>
          <w:marBottom w:val="0"/>
          <w:divBdr>
            <w:top w:val="none" w:sz="0" w:space="0" w:color="auto"/>
            <w:left w:val="none" w:sz="0" w:space="0" w:color="auto"/>
            <w:bottom w:val="none" w:sz="0" w:space="0" w:color="auto"/>
            <w:right w:val="none" w:sz="0" w:space="0" w:color="auto"/>
          </w:divBdr>
        </w:div>
      </w:divsChild>
    </w:div>
    <w:div w:id="446629582">
      <w:bodyDiv w:val="1"/>
      <w:marLeft w:val="0"/>
      <w:marRight w:val="0"/>
      <w:marTop w:val="0"/>
      <w:marBottom w:val="0"/>
      <w:divBdr>
        <w:top w:val="none" w:sz="0" w:space="0" w:color="auto"/>
        <w:left w:val="none" w:sz="0" w:space="0" w:color="auto"/>
        <w:bottom w:val="none" w:sz="0" w:space="0" w:color="auto"/>
        <w:right w:val="none" w:sz="0" w:space="0" w:color="auto"/>
      </w:divBdr>
    </w:div>
    <w:div w:id="489060552">
      <w:bodyDiv w:val="1"/>
      <w:marLeft w:val="0"/>
      <w:marRight w:val="0"/>
      <w:marTop w:val="0"/>
      <w:marBottom w:val="0"/>
      <w:divBdr>
        <w:top w:val="none" w:sz="0" w:space="0" w:color="auto"/>
        <w:left w:val="none" w:sz="0" w:space="0" w:color="auto"/>
        <w:bottom w:val="none" w:sz="0" w:space="0" w:color="auto"/>
        <w:right w:val="none" w:sz="0" w:space="0" w:color="auto"/>
      </w:divBdr>
    </w:div>
    <w:div w:id="557322647">
      <w:bodyDiv w:val="1"/>
      <w:marLeft w:val="0"/>
      <w:marRight w:val="0"/>
      <w:marTop w:val="0"/>
      <w:marBottom w:val="0"/>
      <w:divBdr>
        <w:top w:val="none" w:sz="0" w:space="0" w:color="auto"/>
        <w:left w:val="none" w:sz="0" w:space="0" w:color="auto"/>
        <w:bottom w:val="none" w:sz="0" w:space="0" w:color="auto"/>
        <w:right w:val="none" w:sz="0" w:space="0" w:color="auto"/>
      </w:divBdr>
    </w:div>
    <w:div w:id="571431339">
      <w:bodyDiv w:val="1"/>
      <w:marLeft w:val="0"/>
      <w:marRight w:val="0"/>
      <w:marTop w:val="0"/>
      <w:marBottom w:val="0"/>
      <w:divBdr>
        <w:top w:val="none" w:sz="0" w:space="0" w:color="auto"/>
        <w:left w:val="none" w:sz="0" w:space="0" w:color="auto"/>
        <w:bottom w:val="none" w:sz="0" w:space="0" w:color="auto"/>
        <w:right w:val="none" w:sz="0" w:space="0" w:color="auto"/>
      </w:divBdr>
    </w:div>
    <w:div w:id="769080450">
      <w:bodyDiv w:val="1"/>
      <w:marLeft w:val="0"/>
      <w:marRight w:val="0"/>
      <w:marTop w:val="0"/>
      <w:marBottom w:val="0"/>
      <w:divBdr>
        <w:top w:val="none" w:sz="0" w:space="0" w:color="auto"/>
        <w:left w:val="none" w:sz="0" w:space="0" w:color="auto"/>
        <w:bottom w:val="none" w:sz="0" w:space="0" w:color="auto"/>
        <w:right w:val="none" w:sz="0" w:space="0" w:color="auto"/>
      </w:divBdr>
    </w:div>
    <w:div w:id="837034589">
      <w:bodyDiv w:val="1"/>
      <w:marLeft w:val="0"/>
      <w:marRight w:val="0"/>
      <w:marTop w:val="0"/>
      <w:marBottom w:val="0"/>
      <w:divBdr>
        <w:top w:val="none" w:sz="0" w:space="0" w:color="auto"/>
        <w:left w:val="none" w:sz="0" w:space="0" w:color="auto"/>
        <w:bottom w:val="none" w:sz="0" w:space="0" w:color="auto"/>
        <w:right w:val="none" w:sz="0" w:space="0" w:color="auto"/>
      </w:divBdr>
    </w:div>
    <w:div w:id="890463365">
      <w:bodyDiv w:val="1"/>
      <w:marLeft w:val="0"/>
      <w:marRight w:val="0"/>
      <w:marTop w:val="0"/>
      <w:marBottom w:val="0"/>
      <w:divBdr>
        <w:top w:val="none" w:sz="0" w:space="0" w:color="auto"/>
        <w:left w:val="none" w:sz="0" w:space="0" w:color="auto"/>
        <w:bottom w:val="none" w:sz="0" w:space="0" w:color="auto"/>
        <w:right w:val="none" w:sz="0" w:space="0" w:color="auto"/>
      </w:divBdr>
    </w:div>
    <w:div w:id="968363587">
      <w:bodyDiv w:val="1"/>
      <w:marLeft w:val="0"/>
      <w:marRight w:val="0"/>
      <w:marTop w:val="0"/>
      <w:marBottom w:val="0"/>
      <w:divBdr>
        <w:top w:val="none" w:sz="0" w:space="0" w:color="auto"/>
        <w:left w:val="none" w:sz="0" w:space="0" w:color="auto"/>
        <w:bottom w:val="none" w:sz="0" w:space="0" w:color="auto"/>
        <w:right w:val="none" w:sz="0" w:space="0" w:color="auto"/>
      </w:divBdr>
    </w:div>
    <w:div w:id="1363286857">
      <w:bodyDiv w:val="1"/>
      <w:marLeft w:val="0"/>
      <w:marRight w:val="0"/>
      <w:marTop w:val="0"/>
      <w:marBottom w:val="0"/>
      <w:divBdr>
        <w:top w:val="none" w:sz="0" w:space="0" w:color="auto"/>
        <w:left w:val="none" w:sz="0" w:space="0" w:color="auto"/>
        <w:bottom w:val="none" w:sz="0" w:space="0" w:color="auto"/>
        <w:right w:val="none" w:sz="0" w:space="0" w:color="auto"/>
      </w:divBdr>
    </w:div>
    <w:div w:id="1378814417">
      <w:bodyDiv w:val="1"/>
      <w:marLeft w:val="0"/>
      <w:marRight w:val="0"/>
      <w:marTop w:val="0"/>
      <w:marBottom w:val="0"/>
      <w:divBdr>
        <w:top w:val="none" w:sz="0" w:space="0" w:color="auto"/>
        <w:left w:val="none" w:sz="0" w:space="0" w:color="auto"/>
        <w:bottom w:val="none" w:sz="0" w:space="0" w:color="auto"/>
        <w:right w:val="none" w:sz="0" w:space="0" w:color="auto"/>
      </w:divBdr>
    </w:div>
    <w:div w:id="169314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amp;gcateringservice.com"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conroycatering.com/docs/about_staff.html" TargetMode="External"/><Relationship Id="rId4" Type="http://schemas.openxmlformats.org/officeDocument/2006/relationships/styles" Target="styles.xml"/><Relationship Id="rId9" Type="http://schemas.openxmlformats.org/officeDocument/2006/relationships/hyperlink" Target="http://www.conroycatering.com/docs/venues.html"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32DB9ACA4DF4392923E80E2E2EE88FE"/>
        <w:category>
          <w:name w:val="General"/>
          <w:gallery w:val="placeholder"/>
        </w:category>
        <w:types>
          <w:type w:val="bbPlcHdr"/>
        </w:types>
        <w:behaviors>
          <w:behavior w:val="content"/>
        </w:behaviors>
        <w:guid w:val="{329BE74D-43EA-44F6-8E75-C0C23952461C}"/>
      </w:docPartPr>
      <w:docPartBody>
        <w:p w:rsidR="00A12343" w:rsidRDefault="00A12343" w:rsidP="00A12343">
          <w:pPr>
            <w:pStyle w:val="132DB9ACA4DF4392923E80E2E2EE88FE"/>
          </w:pPr>
          <w:r>
            <w:rPr>
              <w:rFonts w:asciiTheme="majorHAnsi" w:eastAsiaTheme="majorEastAsia" w:hAnsiTheme="majorHAnsi" w:cstheme="majorBidi"/>
              <w:b/>
              <w:bCs/>
              <w:color w:val="365F91" w:themeColor="accent1" w:themeShade="BF"/>
              <w:sz w:val="48"/>
              <w:szCs w:val="48"/>
            </w:rPr>
            <w:t>[Type the document title]</w:t>
          </w:r>
        </w:p>
      </w:docPartBody>
    </w:docPart>
    <w:docPart>
      <w:docPartPr>
        <w:name w:val="3E6DA6B7528546B4A8D9194525FF9E1A"/>
        <w:category>
          <w:name w:val="General"/>
          <w:gallery w:val="placeholder"/>
        </w:category>
        <w:types>
          <w:type w:val="bbPlcHdr"/>
        </w:types>
        <w:behaviors>
          <w:behavior w:val="content"/>
        </w:behaviors>
        <w:guid w:val="{8978C47F-6D32-4FCA-B29A-A4E3A26DA928}"/>
      </w:docPartPr>
      <w:docPartBody>
        <w:p w:rsidR="00A12343" w:rsidRDefault="00A12343" w:rsidP="00A12343">
          <w:pPr>
            <w:pStyle w:val="3E6DA6B7528546B4A8D9194525FF9E1A"/>
          </w:pPr>
          <w:r>
            <w:rPr>
              <w:color w:val="484329" w:themeColor="background2" w:themeShade="3F"/>
              <w:sz w:val="28"/>
              <w:szCs w:val="28"/>
            </w:rPr>
            <w:t>[Type the document subtitle]</w:t>
          </w:r>
        </w:p>
      </w:docPartBody>
    </w:docPart>
    <w:docPart>
      <w:docPartPr>
        <w:name w:val="C3834ADF696C4783BCCB7C4FDFF99F23"/>
        <w:category>
          <w:name w:val="General"/>
          <w:gallery w:val="placeholder"/>
        </w:category>
        <w:types>
          <w:type w:val="bbPlcHdr"/>
        </w:types>
        <w:behaviors>
          <w:behavior w:val="content"/>
        </w:behaviors>
        <w:guid w:val="{6997B60C-304B-492C-9E7D-8BE062266E88}"/>
      </w:docPartPr>
      <w:docPartBody>
        <w:p w:rsidR="00A12343" w:rsidRDefault="00A12343" w:rsidP="00A12343">
          <w:pPr>
            <w:pStyle w:val="C3834ADF696C4783BCCB7C4FDFF99F23"/>
          </w:pPr>
          <w:r>
            <w:t>[Type the abstract of the document here. The abstract is typically a short summary of the contents of the document. Type the abstract of the document here. The abstract is typically a short summary of the contents of the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12343"/>
    <w:rsid w:val="00003188"/>
    <w:rsid w:val="00A123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1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7D3CAE0E0A42868A2514AD7A26610B">
    <w:name w:val="847D3CAE0E0A42868A2514AD7A26610B"/>
    <w:rsid w:val="00A12343"/>
  </w:style>
  <w:style w:type="paragraph" w:customStyle="1" w:styleId="6D41BC22FFE34D51AEA385E90FB3B085">
    <w:name w:val="6D41BC22FFE34D51AEA385E90FB3B085"/>
    <w:rsid w:val="00A12343"/>
  </w:style>
  <w:style w:type="paragraph" w:customStyle="1" w:styleId="8556015F07444E3A85C91786A87E2499">
    <w:name w:val="8556015F07444E3A85C91786A87E2499"/>
    <w:rsid w:val="00A12343"/>
  </w:style>
  <w:style w:type="paragraph" w:customStyle="1" w:styleId="0EB5F33CED424D6784F15E6D1E5C7400">
    <w:name w:val="0EB5F33CED424D6784F15E6D1E5C7400"/>
    <w:rsid w:val="00A12343"/>
  </w:style>
  <w:style w:type="paragraph" w:customStyle="1" w:styleId="FD2B5F8CA901429194FEE154486A0218">
    <w:name w:val="FD2B5F8CA901429194FEE154486A0218"/>
    <w:rsid w:val="00A12343"/>
  </w:style>
  <w:style w:type="paragraph" w:customStyle="1" w:styleId="132DB9ACA4DF4392923E80E2E2EE88FE">
    <w:name w:val="132DB9ACA4DF4392923E80E2E2EE88FE"/>
    <w:rsid w:val="00A12343"/>
  </w:style>
  <w:style w:type="paragraph" w:customStyle="1" w:styleId="3E6DA6B7528546B4A8D9194525FF9E1A">
    <w:name w:val="3E6DA6B7528546B4A8D9194525FF9E1A"/>
    <w:rsid w:val="00A12343"/>
  </w:style>
  <w:style w:type="paragraph" w:customStyle="1" w:styleId="C3834ADF696C4783BCCB7C4FDFF99F23">
    <w:name w:val="C3834ADF696C4783BCCB7C4FDFF99F23"/>
    <w:rsid w:val="00A12343"/>
  </w:style>
  <w:style w:type="paragraph" w:customStyle="1" w:styleId="B52BCE1F8DEC456EAEE7AFA522B1FEA9">
    <w:name w:val="B52BCE1F8DEC456EAEE7AFA522B1FEA9"/>
    <w:rsid w:val="00A12343"/>
  </w:style>
  <w:style w:type="paragraph" w:customStyle="1" w:styleId="DBF34F921F4B44A2A8F70094E52BF232">
    <w:name w:val="DBF34F921F4B44A2A8F70094E52BF232"/>
    <w:rsid w:val="00A123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2012-04-01T00:00:00</PublishDate>
  <Abstract> T&amp;G Catering Service is a catering business focused on doing catering to businesses for luncheons and special events. T&amp;G Catering Service offers creative, colorful, and unusual food options for you as well as the traditional standbys.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Bri12</b:Tag>
    <b:SourceType>InternetSite</b:SourceType>
    <b:Guid>{976289DD-3C26-4197-B8B3-F43BDF873399}</b:Guid>
    <b:LCID>0</b:LCID>
    <b:Author>
      <b:Author>
        <b:NameList>
          <b:Person>
            <b:Last>McGovern</b:Last>
            <b:First>Brian</b:First>
          </b:Person>
        </b:NameList>
      </b:Author>
    </b:Author>
    <b:Title>Market Plan</b:Title>
    <b:YearAccessed>2012</b:YearAccessed>
    <b:MonthAccessed>March</b:MonthAccessed>
    <b:DayAccessed>29</b:DayAccessed>
    <b:URL>http://brianmcgovern.com/catering-business-marketing-plans/</b:URL>
    <b:RefOrder>2</b:RefOrder>
  </b:Source>
  <b:Source>
    <b:Tag>Cat12</b:Tag>
    <b:SourceType>InternetSite</b:SourceType>
    <b:Guid>{49BA71F3-8451-4CD2-AE29-27DABFCD51A3}</b:Guid>
    <b:LCID>0</b:LCID>
    <b:Title>Catering business report</b:Title>
    <b:YearAccessed>2012</b:YearAccessed>
    <b:MonthAccessed>March</b:MonthAccessed>
    <b:DayAccessed>29</b:DayAccessed>
    <b:URL>http://www.scribd.com/doc/26088956/CAtering-Business-REport</b:URL>
    <b:RefOrder>1</b:RefOrder>
  </b:Source>
  <b:Source>
    <b:Tag>Mar12</b:Tag>
    <b:SourceType>InternetSite</b:SourceType>
    <b:Guid>{AA2C2F06-E685-4328-848B-63910295FB80}</b:Guid>
    <b:LCID>0</b:LCID>
    <b:Title>Market trend of catering service</b:Title>
    <b:YearAccessed>2012</b:YearAccessed>
    <b:MonthAccessed>March</b:MonthAccessed>
    <b:DayAccessed>29</b:DayAccessed>
    <b:URL>http://www.mplans.com/catering_marketing_plan/situation_analysis_fc.php</b:URL>
    <b:RefOrder>3</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41C207-6D91-40C0-9394-A29A1BCD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11</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T&amp;G Catering Service </dc:title>
  <dc:subject>Relax! Let us cater your holiday.</dc:subject>
  <dc:creator>Name: Mukta Fatema </dc:creator>
  <cp:keywords/>
  <dc:description/>
  <cp:lastModifiedBy>DELL-PC</cp:lastModifiedBy>
  <cp:revision>37</cp:revision>
  <dcterms:created xsi:type="dcterms:W3CDTF">2012-03-13T12:58:00Z</dcterms:created>
  <dcterms:modified xsi:type="dcterms:W3CDTF">2012-03-31T09:15:00Z</dcterms:modified>
</cp:coreProperties>
</file>